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1F2A" w14:textId="1934A3C1" w:rsidR="002B0219" w:rsidRPr="00F15015" w:rsidRDefault="00F15015" w:rsidP="00984337">
      <w:pPr>
        <w:jc w:val="both"/>
        <w:rPr>
          <w:lang w:val="fr-FR"/>
        </w:rPr>
      </w:pPr>
      <w:r w:rsidRPr="00F15015">
        <w:rPr>
          <w:lang w:val="fr-FR"/>
        </w:rPr>
        <w:t xml:space="preserve"> </w:t>
      </w:r>
    </w:p>
    <w:p w14:paraId="5C7B8FBC" w14:textId="77777777" w:rsidR="002B0219" w:rsidRPr="00F15015" w:rsidRDefault="002A5352" w:rsidP="00984337">
      <w:pPr>
        <w:jc w:val="both"/>
        <w:rPr>
          <w:lang w:val="fr-FR"/>
        </w:rPr>
      </w:pPr>
      <w:r w:rsidRPr="00B94546">
        <w:rPr>
          <w:noProof/>
          <w:lang w:eastAsia="fr-FR"/>
        </w:rPr>
        <mc:AlternateContent>
          <mc:Choice Requires="wpg">
            <w:drawing>
              <wp:anchor distT="0" distB="0" distL="114300" distR="114300" simplePos="0" relativeHeight="251657216" behindDoc="0" locked="0" layoutInCell="1" allowOverlap="1" wp14:anchorId="5D381CFF" wp14:editId="4CBD5221">
                <wp:simplePos x="0" y="0"/>
                <wp:positionH relativeFrom="margin">
                  <wp:align>right</wp:align>
                </wp:positionH>
                <wp:positionV relativeFrom="paragraph">
                  <wp:posOffset>82550</wp:posOffset>
                </wp:positionV>
                <wp:extent cx="6812280" cy="3949700"/>
                <wp:effectExtent l="0" t="0" r="26670" b="12700"/>
                <wp:wrapNone/>
                <wp:docPr id="495"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3949700"/>
                          <a:chOff x="0" y="11850"/>
                          <a:chExt cx="64808" cy="54483"/>
                        </a:xfrm>
                      </wpg:grpSpPr>
                      <wps:wsp>
                        <wps:cNvPr id="496" name="Rectangle 2"/>
                        <wps:cNvSpPr>
                          <a:spLocks/>
                        </wps:cNvSpPr>
                        <wps:spPr bwMode="auto">
                          <a:xfrm>
                            <a:off x="0" y="59159"/>
                            <a:ext cx="64808" cy="1044"/>
                          </a:xfrm>
                          <a:prstGeom prst="rect">
                            <a:avLst/>
                          </a:prstGeom>
                          <a:solidFill>
                            <a:srgbClr val="990AFF"/>
                          </a:solidFill>
                          <a:ln>
                            <a:solidFill>
                              <a:srgbClr val="990AFF"/>
                            </a:solidFill>
                          </a:ln>
                        </wps:spPr>
                        <wps:bodyPr rot="0" vert="horz" wrap="square" lIns="91440" tIns="45720" rIns="91440" bIns="45720" anchor="ctr" anchorCtr="0" upright="1">
                          <a:noAutofit/>
                        </wps:bodyPr>
                      </wps:wsp>
                      <wps:wsp>
                        <wps:cNvPr id="497" name="Rectangle 3"/>
                        <wps:cNvSpPr>
                          <a:spLocks/>
                        </wps:cNvSpPr>
                        <wps:spPr bwMode="auto">
                          <a:xfrm>
                            <a:off x="0" y="11850"/>
                            <a:ext cx="64800" cy="54483"/>
                          </a:xfrm>
                          <a:prstGeom prst="rect">
                            <a:avLst/>
                          </a:prstGeom>
                          <a:noFill/>
                          <a:ln w="3175">
                            <a:solidFill>
                              <a:schemeClr val="bg1">
                                <a:lumMod val="85000"/>
                                <a:lumOff val="0"/>
                              </a:scheme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DA399" id="Groupe 4" o:spid="_x0000_s1026" style="position:absolute;margin-left:485.2pt;margin-top:6.5pt;width:536.4pt;height:311pt;z-index:251657216;mso-position-horizontal:right;mso-position-horizontal-relative:margin" coordorigin=",11850" coordsize="64808,5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">
                <v:rect id="Rectangle 2" o:spid="_x0000_s1027" style="position:absolute;top:59159;width:64808;height:1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" fillcolor="#990aff" strokecolor="#990aff">
                  <v:path arrowok="t"/>
                </v:rect>
                <v:rect id="Rectangle 3" o:spid="_x0000_s1028" style="position:absolute;top:11850;width:64800;height:5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" filled="f" strokecolor="#d8d8d8 [2732]" strokeweight=".25pt">
                  <v:path arrowok="t"/>
                </v:rect>
                <w10:wrap anchorx="margin"/>
              </v:group>
            </w:pict>
          </mc:Fallback>
        </mc:AlternateContent>
      </w:r>
      <w:r w:rsidR="002B0219" w:rsidRPr="00B94546">
        <w:rPr>
          <w:noProof/>
          <w:lang w:eastAsia="fr-FR"/>
        </w:rPr>
        <mc:AlternateContent>
          <mc:Choice Requires="wps">
            <w:drawing>
              <wp:anchor distT="0" distB="0" distL="114300" distR="114300" simplePos="0" relativeHeight="251658240" behindDoc="0" locked="0" layoutInCell="1" allowOverlap="1" wp14:anchorId="1604A09F" wp14:editId="4A92A510">
                <wp:simplePos x="0" y="0"/>
                <wp:positionH relativeFrom="column">
                  <wp:posOffset>232410</wp:posOffset>
                </wp:positionH>
                <wp:positionV relativeFrom="paragraph">
                  <wp:posOffset>268605</wp:posOffset>
                </wp:positionV>
                <wp:extent cx="5905500" cy="1988820"/>
                <wp:effectExtent l="0" t="0" r="0" b="0"/>
                <wp:wrapNone/>
                <wp:docPr id="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00" cy="1988820"/>
                        </a:xfrm>
                        <a:prstGeom prst="rect">
                          <a:avLst/>
                        </a:prstGeom>
                        <a:solidFill>
                          <a:srgbClr val="FFFFFF"/>
                        </a:solidFill>
                        <a:ln>
                          <a:noFill/>
                        </a:ln>
                      </wps:spPr>
                      <wps:txbx>
                        <w:txbxContent>
                          <w:p w14:paraId="13A7D973" w14:textId="77777777" w:rsidR="0075197E" w:rsidRDefault="0075197E" w:rsidP="002B0219">
                            <w:pPr>
                              <w:spacing w:after="0"/>
                              <w:jc w:val="center"/>
                              <w:rPr>
                                <w:b/>
                                <w:sz w:val="40"/>
                                <w:szCs w:val="52"/>
                              </w:rPr>
                            </w:pPr>
                          </w:p>
                          <w:p w14:paraId="294DD9E9" w14:textId="77777777" w:rsidR="0075197E" w:rsidRDefault="0075197E" w:rsidP="002B0219">
                            <w:pPr>
                              <w:spacing w:after="0"/>
                              <w:jc w:val="center"/>
                              <w:rPr>
                                <w:b/>
                                <w:sz w:val="40"/>
                                <w:szCs w:val="52"/>
                              </w:rPr>
                            </w:pPr>
                          </w:p>
                          <w:p w14:paraId="4A73815C" w14:textId="77777777" w:rsidR="001D154E" w:rsidRDefault="001D154E" w:rsidP="002B0219">
                            <w:pPr>
                              <w:spacing w:after="0"/>
                              <w:jc w:val="center"/>
                              <w:rPr>
                                <w:rFonts w:ascii="Verdana" w:hAnsi="Verdana"/>
                                <w:b/>
                                <w:sz w:val="36"/>
                                <w:szCs w:val="36"/>
                                <w:lang w:val="fr-FR"/>
                              </w:rPr>
                            </w:pPr>
                            <w:r w:rsidRPr="001D154E">
                              <w:rPr>
                                <w:rFonts w:ascii="Verdana" w:hAnsi="Verdana"/>
                                <w:b/>
                                <w:sz w:val="36"/>
                                <w:szCs w:val="36"/>
                                <w:lang w:val="fr-FR"/>
                              </w:rPr>
                              <w:t>GESTION DES POUVOIRS ET HABILITATIONS</w:t>
                            </w:r>
                          </w:p>
                          <w:p w14:paraId="2AAD7DE9" w14:textId="797871D3" w:rsidR="00B94546" w:rsidRPr="001D154E" w:rsidRDefault="001D154E" w:rsidP="002B0219">
                            <w:pPr>
                              <w:spacing w:after="0"/>
                              <w:jc w:val="center"/>
                              <w:rPr>
                                <w:rFonts w:ascii="Verdana" w:hAnsi="Verdana"/>
                                <w:sz w:val="36"/>
                                <w:szCs w:val="36"/>
                                <w:lang w:val="fr-FR"/>
                              </w:rPr>
                            </w:pPr>
                            <w:r>
                              <w:rPr>
                                <w:rFonts w:ascii="Verdana" w:hAnsi="Verdana"/>
                                <w:b/>
                                <w:sz w:val="36"/>
                                <w:szCs w:val="36"/>
                              </w:rPr>
                              <w:t xml:space="preserve"> </w:t>
                            </w:r>
                            <w:r>
                              <w:rPr>
                                <w:rFonts w:ascii="Verdana" w:hAnsi="Verdana"/>
                                <w:b/>
                                <w:sz w:val="36"/>
                                <w:szCs w:val="36"/>
                                <w:lang w:val="fr-FR"/>
                              </w:rPr>
                              <w:t>«User 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4A09F" id="_x0000_t202" coordsize="21600,21600" o:spt="202" path="m,l,21600r21600,l21600,xe">
                <v:stroke joinstyle="miter"/>
                <v:path gradientshapeok="t" o:connecttype="rect"/>
              </v:shapetype>
              <v:shape id="Text Box 6" o:spid="_x0000_s1026" type="#_x0000_t202" style="position:absolute;left:0;text-align:left;margin-left:18.3pt;margin-top:21.15pt;width:465pt;height:15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" stroked="f">
                <v:textbox>
                  <w:txbxContent>
                    <w:p w14:paraId="13A7D973" w14:textId="77777777" w:rsidR="0075197E" w:rsidRDefault="0075197E" w:rsidP="002B0219">
                      <w:pPr>
                        <w:spacing w:after="0"/>
                        <w:jc w:val="center"/>
                        <w:rPr>
                          <w:b/>
                          <w:sz w:val="40"/>
                          <w:szCs w:val="52"/>
                        </w:rPr>
                      </w:pPr>
                    </w:p>
                    <w:p w14:paraId="294DD9E9" w14:textId="77777777" w:rsidR="0075197E" w:rsidRDefault="0075197E" w:rsidP="002B0219">
                      <w:pPr>
                        <w:spacing w:after="0"/>
                        <w:jc w:val="center"/>
                        <w:rPr>
                          <w:b/>
                          <w:sz w:val="40"/>
                          <w:szCs w:val="52"/>
                        </w:rPr>
                      </w:pPr>
                    </w:p>
                    <w:p w14:paraId="4A73815C" w14:textId="77777777" w:rsidR="001D154E" w:rsidRDefault="001D154E" w:rsidP="002B0219">
                      <w:pPr>
                        <w:spacing w:after="0"/>
                        <w:jc w:val="center"/>
                        <w:rPr>
                          <w:rFonts w:ascii="Verdana" w:hAnsi="Verdana"/>
                          <w:b/>
                          <w:sz w:val="36"/>
                          <w:szCs w:val="36"/>
                          <w:lang w:val="fr-FR"/>
                        </w:rPr>
                      </w:pPr>
                      <w:r w:rsidRPr="001D154E">
                        <w:rPr>
                          <w:rFonts w:ascii="Verdana" w:hAnsi="Verdana"/>
                          <w:b/>
                          <w:sz w:val="36"/>
                          <w:szCs w:val="36"/>
                          <w:lang w:val="fr-FR"/>
                        </w:rPr>
                        <w:t>GESTION DES POUVOIRS ET HABILITATIONS</w:t>
                      </w:r>
                    </w:p>
                    <w:p w14:paraId="2AAD7DE9" w14:textId="797871D3" w:rsidR="00B94546" w:rsidRPr="001D154E" w:rsidRDefault="001D154E" w:rsidP="002B0219">
                      <w:pPr>
                        <w:spacing w:after="0"/>
                        <w:jc w:val="center"/>
                        <w:rPr>
                          <w:rFonts w:ascii="Verdana" w:hAnsi="Verdana"/>
                          <w:sz w:val="36"/>
                          <w:szCs w:val="36"/>
                          <w:lang w:val="fr-FR"/>
                        </w:rPr>
                      </w:pPr>
                      <w:r>
                        <w:rPr>
                          <w:rFonts w:ascii="Verdana" w:hAnsi="Verdana"/>
                          <w:b/>
                          <w:sz w:val="36"/>
                          <w:szCs w:val="36"/>
                        </w:rPr>
                        <w:t xml:space="preserve"> </w:t>
                      </w:r>
                      <w:r>
                        <w:rPr>
                          <w:rFonts w:ascii="Verdana" w:hAnsi="Verdana"/>
                          <w:b/>
                          <w:sz w:val="36"/>
                          <w:szCs w:val="36"/>
                          <w:lang w:val="fr-FR"/>
                        </w:rPr>
                        <w:t>«User Story»</w:t>
                      </w:r>
                    </w:p>
                  </w:txbxContent>
                </v:textbox>
              </v:shape>
            </w:pict>
          </mc:Fallback>
        </mc:AlternateContent>
      </w:r>
    </w:p>
    <w:p w14:paraId="0B45F458" w14:textId="77777777" w:rsidR="002B0219" w:rsidRPr="00F15015" w:rsidRDefault="002B0219" w:rsidP="00984337">
      <w:pPr>
        <w:jc w:val="both"/>
        <w:rPr>
          <w:lang w:val="fr-FR"/>
        </w:rPr>
      </w:pPr>
    </w:p>
    <w:p w14:paraId="15BB8DAB" w14:textId="77777777" w:rsidR="002B0219" w:rsidRPr="00F15015" w:rsidRDefault="002B0219" w:rsidP="00984337">
      <w:pPr>
        <w:jc w:val="both"/>
        <w:rPr>
          <w:lang w:val="fr-FR"/>
        </w:rPr>
      </w:pPr>
    </w:p>
    <w:p w14:paraId="5736875A" w14:textId="77777777" w:rsidR="002B0219" w:rsidRPr="00F15015" w:rsidRDefault="002B0219" w:rsidP="00984337">
      <w:pPr>
        <w:jc w:val="both"/>
        <w:rPr>
          <w:lang w:val="fr-FR"/>
        </w:rPr>
      </w:pPr>
    </w:p>
    <w:p w14:paraId="61F3644E" w14:textId="77777777" w:rsidR="002B0219" w:rsidRPr="00F15015" w:rsidRDefault="002B0219" w:rsidP="00984337">
      <w:pPr>
        <w:ind w:left="-567"/>
        <w:jc w:val="both"/>
        <w:rPr>
          <w:lang w:val="fr-FR"/>
        </w:rPr>
      </w:pPr>
    </w:p>
    <w:p w14:paraId="515BF1A8" w14:textId="77777777" w:rsidR="002B0219" w:rsidRPr="00F15015" w:rsidRDefault="002B0219" w:rsidP="00984337">
      <w:pPr>
        <w:ind w:left="-567"/>
        <w:jc w:val="both"/>
        <w:rPr>
          <w:lang w:val="fr-FR"/>
        </w:rPr>
      </w:pPr>
    </w:p>
    <w:p w14:paraId="4F529465" w14:textId="164A77A2" w:rsidR="002B0219" w:rsidRPr="00F15015" w:rsidRDefault="00786936" w:rsidP="00984337">
      <w:pPr>
        <w:ind w:left="-567"/>
        <w:jc w:val="both"/>
        <w:rPr>
          <w:lang w:val="fr-FR"/>
        </w:rPr>
      </w:pPr>
      <w:r w:rsidRPr="00B94546">
        <w:rPr>
          <w:noProof/>
          <w:lang w:eastAsia="fr-FR"/>
        </w:rPr>
        <mc:AlternateContent>
          <mc:Choice Requires="wps">
            <w:drawing>
              <wp:anchor distT="0" distB="0" distL="114300" distR="114300" simplePos="0" relativeHeight="251659264" behindDoc="0" locked="0" layoutInCell="1" allowOverlap="1" wp14:anchorId="76D34494" wp14:editId="01749A8B">
                <wp:simplePos x="0" y="0"/>
                <wp:positionH relativeFrom="column">
                  <wp:posOffset>2948940</wp:posOffset>
                </wp:positionH>
                <wp:positionV relativeFrom="paragraph">
                  <wp:posOffset>250190</wp:posOffset>
                </wp:positionV>
                <wp:extent cx="3832860" cy="1276350"/>
                <wp:effectExtent l="0" t="0" r="0" b="0"/>
                <wp:wrapNone/>
                <wp:docPr id="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32860" cy="1276350"/>
                        </a:xfrm>
                        <a:prstGeom prst="rect">
                          <a:avLst/>
                        </a:prstGeom>
                        <a:noFill/>
                        <a:ln>
                          <a:noFill/>
                        </a:ln>
                      </wps:spPr>
                      <wps:txbx>
                        <w:txbxContent>
                          <w:p w14:paraId="6CBE6377" w14:textId="77777777" w:rsidR="002B0219" w:rsidRDefault="002B0219" w:rsidP="002B0219">
                            <w:pPr>
                              <w:spacing w:after="0" w:line="240" w:lineRule="auto"/>
                              <w:rPr>
                                <w:rFonts w:cstheme="minorHAnsi"/>
                                <w:szCs w:val="20"/>
                              </w:rPr>
                            </w:pPr>
                          </w:p>
                          <w:p w14:paraId="5EFAD067" w14:textId="77777777" w:rsidR="002B0219" w:rsidRPr="00F1766C" w:rsidRDefault="002B0219" w:rsidP="002B0219">
                            <w:pPr>
                              <w:spacing w:after="0" w:line="240" w:lineRule="auto"/>
                              <w:rPr>
                                <w:szCs w:val="20"/>
                              </w:rPr>
                            </w:pPr>
                          </w:p>
                          <w:p w14:paraId="68746408" w14:textId="74A6DA42" w:rsidR="00786936" w:rsidRPr="00AA6DD5" w:rsidRDefault="00786936" w:rsidP="00786936">
                            <w:pPr>
                              <w:rPr>
                                <w:szCs w:val="20"/>
                                <w:lang w:val="fr-FR"/>
                              </w:rPr>
                            </w:pPr>
                            <w:r w:rsidRPr="00AA6DD5">
                              <w:rPr>
                                <w:szCs w:val="20"/>
                                <w:lang w:val="fr-FR"/>
                              </w:rPr>
                              <w:t>Référence</w:t>
                            </w:r>
                            <w:r w:rsidRPr="00AA6DD5">
                              <w:rPr>
                                <w:sz w:val="20"/>
                                <w:szCs w:val="18"/>
                                <w:lang w:val="fr-FR"/>
                              </w:rPr>
                              <w:t xml:space="preserve">:  </w:t>
                            </w:r>
                            <w:r w:rsidRPr="00AA6DD5">
                              <w:rPr>
                                <w:spacing w:val="-2"/>
                                <w:sz w:val="20"/>
                                <w:szCs w:val="20"/>
                                <w:lang w:val="fr-FR"/>
                              </w:rPr>
                              <w:t>US_COMPTABILITE_GESTION HABILITATION ET POUVOIRS_SI_IT_BAMIC_13102025_V0.2</w:t>
                            </w:r>
                            <w:r w:rsidRPr="00AA6DD5">
                              <w:rPr>
                                <w:szCs w:val="20"/>
                                <w:lang w:val="fr-FR"/>
                              </w:rPr>
                              <w:br/>
                              <w:t>Document préparé par : Ahmed BELHADJ</w:t>
                            </w:r>
                          </w:p>
                          <w:p w14:paraId="1811EF3C" w14:textId="77777777" w:rsidR="002B0219" w:rsidRPr="00F1766C" w:rsidRDefault="002B0219" w:rsidP="002B0219">
                            <w:pPr>
                              <w:rPr>
                                <w:rFonts w:cstheme="minorHAnsi"/>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34494" id="Text Box 7" o:spid="_x0000_s1027" type="#_x0000_t202" style="position:absolute;left:0;text-align:left;margin-left:232.2pt;margin-top:19.7pt;width:301.8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" filled="f" stroked="f">
                <v:textbox>
                  <w:txbxContent>
                    <w:p w14:paraId="6CBE6377" w14:textId="77777777" w:rsidR="002B0219" w:rsidRDefault="002B0219" w:rsidP="002B0219">
                      <w:pPr>
                        <w:spacing w:after="0" w:line="240" w:lineRule="auto"/>
                        <w:rPr>
                          <w:rFonts w:cstheme="minorHAnsi"/>
                          <w:szCs w:val="20"/>
                        </w:rPr>
                      </w:pPr>
                    </w:p>
                    <w:p w14:paraId="5EFAD067" w14:textId="77777777" w:rsidR="002B0219" w:rsidRPr="00F1766C" w:rsidRDefault="002B0219" w:rsidP="002B0219">
                      <w:pPr>
                        <w:spacing w:after="0" w:line="240" w:lineRule="auto"/>
                        <w:rPr>
                          <w:szCs w:val="20"/>
                        </w:rPr>
                      </w:pPr>
                    </w:p>
                    <w:p w14:paraId="68746408" w14:textId="74A6DA42" w:rsidR="00786936" w:rsidRPr="00AA6DD5" w:rsidRDefault="00786936" w:rsidP="00786936">
                      <w:pPr>
                        <w:rPr>
                          <w:szCs w:val="20"/>
                          <w:lang w:val="fr-FR"/>
                        </w:rPr>
                      </w:pPr>
                      <w:r w:rsidRPr="00AA6DD5">
                        <w:rPr>
                          <w:szCs w:val="20"/>
                          <w:lang w:val="fr-FR"/>
                        </w:rPr>
                        <w:t>Référence</w:t>
                      </w:r>
                      <w:r w:rsidRPr="00AA6DD5">
                        <w:rPr>
                          <w:sz w:val="20"/>
                          <w:szCs w:val="18"/>
                          <w:lang w:val="fr-FR"/>
                        </w:rPr>
                        <w:t xml:space="preserve">:  </w:t>
                      </w:r>
                      <w:r w:rsidRPr="00AA6DD5">
                        <w:rPr>
                          <w:spacing w:val="-2"/>
                          <w:sz w:val="20"/>
                          <w:szCs w:val="20"/>
                          <w:lang w:val="fr-FR"/>
                        </w:rPr>
                        <w:t>US_COMPTABILITE_GESTION HABILITATION ET POUVOIRS_SI_IT_BAMIC_13102025_V0.2</w:t>
                      </w:r>
                      <w:r w:rsidRPr="00AA6DD5">
                        <w:rPr>
                          <w:szCs w:val="20"/>
                          <w:lang w:val="fr-FR"/>
                        </w:rPr>
                        <w:br/>
                        <w:t>Document préparé par : Ahmed BELHADJ</w:t>
                      </w:r>
                    </w:p>
                    <w:p w14:paraId="1811EF3C" w14:textId="77777777" w:rsidR="002B0219" w:rsidRPr="00F1766C" w:rsidRDefault="002B0219" w:rsidP="002B0219">
                      <w:pPr>
                        <w:rPr>
                          <w:rFonts w:cstheme="minorHAnsi"/>
                          <w:lang w:val="fr-FR"/>
                        </w:rPr>
                      </w:pPr>
                    </w:p>
                  </w:txbxContent>
                </v:textbox>
              </v:shape>
            </w:pict>
          </mc:Fallback>
        </mc:AlternateContent>
      </w:r>
    </w:p>
    <w:p w14:paraId="2E13C2C8" w14:textId="4598E9B4" w:rsidR="002B0219" w:rsidRPr="00F15015" w:rsidRDefault="002B0219" w:rsidP="00984337">
      <w:pPr>
        <w:ind w:left="-567"/>
        <w:jc w:val="both"/>
        <w:rPr>
          <w:lang w:val="fr-FR"/>
        </w:rPr>
      </w:pPr>
      <w:r w:rsidRPr="00E53609">
        <w:rPr>
          <w:noProof/>
          <w:color w:val="990AFF"/>
          <w:lang w:eastAsia="fr-FR"/>
        </w:rPr>
        <mc:AlternateContent>
          <mc:Choice Requires="wps">
            <w:drawing>
              <wp:anchor distT="0" distB="0" distL="114297" distR="114297" simplePos="0" relativeHeight="251661312" behindDoc="0" locked="0" layoutInCell="1" allowOverlap="1" wp14:anchorId="315411EA" wp14:editId="013FFCCD">
                <wp:simplePos x="0" y="0"/>
                <wp:positionH relativeFrom="column">
                  <wp:posOffset>2927350</wp:posOffset>
                </wp:positionH>
                <wp:positionV relativeFrom="paragraph">
                  <wp:posOffset>43180</wp:posOffset>
                </wp:positionV>
                <wp:extent cx="0" cy="1259840"/>
                <wp:effectExtent l="0" t="0" r="38100" b="35560"/>
                <wp:wrapNone/>
                <wp:docPr id="493"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9840"/>
                        </a:xfrm>
                        <a:prstGeom prst="line">
                          <a:avLst/>
                        </a:prstGeom>
                        <a:noFill/>
                        <a:ln w="6350">
                          <a:solidFill>
                            <a:srgbClr val="990AF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FEACC32" id="Connecteur droit 7"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0.5pt,3.4pt" to="230.5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" strokecolor="#990aff" strokeweight=".5pt">
                <v:stroke joinstyle="miter"/>
              </v:line>
            </w:pict>
          </mc:Fallback>
        </mc:AlternateContent>
      </w:r>
      <w:r w:rsidRPr="00B94546">
        <w:rPr>
          <w:noProof/>
          <w:lang w:eastAsia="fr-FR"/>
        </w:rPr>
        <mc:AlternateContent>
          <mc:Choice Requires="wps">
            <w:drawing>
              <wp:anchor distT="0" distB="0" distL="114300" distR="114300" simplePos="0" relativeHeight="251660288" behindDoc="0" locked="0" layoutInCell="1" allowOverlap="1" wp14:anchorId="0ED20032" wp14:editId="295E28BA">
                <wp:simplePos x="0" y="0"/>
                <wp:positionH relativeFrom="column">
                  <wp:posOffset>554355</wp:posOffset>
                </wp:positionH>
                <wp:positionV relativeFrom="paragraph">
                  <wp:posOffset>284480</wp:posOffset>
                </wp:positionV>
                <wp:extent cx="1515110" cy="347345"/>
                <wp:effectExtent l="0" t="0" r="27940" b="14605"/>
                <wp:wrapNone/>
                <wp:docPr id="4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5110" cy="347345"/>
                        </a:xfrm>
                        <a:prstGeom prst="rect">
                          <a:avLst/>
                        </a:prstGeom>
                        <a:noFill/>
                        <a:ln w="9525">
                          <a:solidFill>
                            <a:srgbClr val="990AFF"/>
                          </a:solidFill>
                          <a:miter lim="800000"/>
                          <a:headEnd/>
                          <a:tailEnd/>
                        </a:ln>
                        <a:extLst>
                          <a:ext uri="{909E8E84-426E-40DD-AFC4-6F175D3DCCD1}">
                            <a14:hiddenFill xmlns:a14="http://schemas.microsoft.com/office/drawing/2010/main">
                              <a:solidFill>
                                <a:srgbClr val="FFFFFF"/>
                              </a:solidFill>
                            </a14:hiddenFill>
                          </a:ext>
                        </a:extLst>
                      </wps:spPr>
                      <wps:txbx>
                        <w:txbxContent>
                          <w:p w14:paraId="200274E1" w14:textId="77777777" w:rsidR="002B0219" w:rsidRPr="00E53609" w:rsidRDefault="002B0219" w:rsidP="002B0219">
                            <w:pPr>
                              <w:jc w:val="center"/>
                              <w:rPr>
                                <w:rFonts w:ascii="Arial Black" w:hAnsi="Arial Black"/>
                                <w:color w:val="990AFF"/>
                                <w:sz w:val="24"/>
                              </w:rPr>
                            </w:pPr>
                            <w:r w:rsidRPr="00E53609">
                              <w:rPr>
                                <w:rFonts w:ascii="Arial Black" w:hAnsi="Arial Black"/>
                                <w:color w:val="990AFF"/>
                                <w:sz w:val="24"/>
                              </w:rPr>
                              <w:t>CONFIDENTIEL</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ED20032" id="Text Box 9" o:spid="_x0000_s1028" type="#_x0000_t202" style="position:absolute;left:0;text-align:left;margin-left:43.65pt;margin-top:22.4pt;width:119.3pt;height:2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" filled="f" strokecolor="#990aff">
                <v:path arrowok="t"/>
                <v:textbox>
                  <w:txbxContent>
                    <w:p w14:paraId="200274E1" w14:textId="77777777" w:rsidR="002B0219" w:rsidRPr="00E53609" w:rsidRDefault="002B0219" w:rsidP="002B0219">
                      <w:pPr>
                        <w:jc w:val="center"/>
                        <w:rPr>
                          <w:rFonts w:ascii="Arial Black" w:hAnsi="Arial Black"/>
                          <w:color w:val="990AFF"/>
                          <w:sz w:val="24"/>
                        </w:rPr>
                      </w:pPr>
                      <w:r w:rsidRPr="00E53609">
                        <w:rPr>
                          <w:rFonts w:ascii="Arial Black" w:hAnsi="Arial Black"/>
                          <w:color w:val="990AFF"/>
                          <w:sz w:val="24"/>
                        </w:rPr>
                        <w:t>CONFIDENTIEL</w:t>
                      </w:r>
                    </w:p>
                  </w:txbxContent>
                </v:textbox>
              </v:shape>
            </w:pict>
          </mc:Fallback>
        </mc:AlternateContent>
      </w:r>
    </w:p>
    <w:p w14:paraId="47242F33" w14:textId="77777777" w:rsidR="002B0219" w:rsidRPr="00F15015" w:rsidRDefault="002B0219" w:rsidP="00984337">
      <w:pPr>
        <w:ind w:left="-567"/>
        <w:jc w:val="both"/>
        <w:rPr>
          <w:lang w:val="fr-FR"/>
        </w:rPr>
      </w:pPr>
    </w:p>
    <w:p w14:paraId="52338860" w14:textId="77777777" w:rsidR="002B0219" w:rsidRPr="00F15015" w:rsidRDefault="002B0219" w:rsidP="00984337">
      <w:pPr>
        <w:ind w:left="-567"/>
        <w:jc w:val="both"/>
        <w:rPr>
          <w:lang w:val="fr-FR"/>
        </w:rPr>
      </w:pPr>
    </w:p>
    <w:p w14:paraId="1E03A457" w14:textId="77777777" w:rsidR="002B0219" w:rsidRPr="00F15015" w:rsidRDefault="002B0219" w:rsidP="00984337">
      <w:pPr>
        <w:jc w:val="both"/>
        <w:rPr>
          <w:lang w:val="fr-FR"/>
        </w:rPr>
      </w:pPr>
    </w:p>
    <w:p w14:paraId="0CC472CD" w14:textId="77777777" w:rsidR="002A5352" w:rsidRPr="00F15015" w:rsidRDefault="002A5352" w:rsidP="00984337">
      <w:pPr>
        <w:jc w:val="both"/>
        <w:rPr>
          <w:lang w:val="fr-FR"/>
        </w:rPr>
      </w:pPr>
      <w:r w:rsidRPr="00B94546">
        <w:rPr>
          <w:noProof/>
          <w:lang w:eastAsia="fr-FR"/>
        </w:rPr>
        <w:drawing>
          <wp:anchor distT="0" distB="0" distL="114300" distR="114300" simplePos="0" relativeHeight="251662336" behindDoc="0" locked="0" layoutInCell="1" allowOverlap="1" wp14:anchorId="1C4D2D25" wp14:editId="57C99DCC">
            <wp:simplePos x="0" y="0"/>
            <wp:positionH relativeFrom="margin">
              <wp:align>right</wp:align>
            </wp:positionH>
            <wp:positionV relativeFrom="paragraph">
              <wp:posOffset>101600</wp:posOffset>
            </wp:positionV>
            <wp:extent cx="6811645" cy="1685925"/>
            <wp:effectExtent l="0" t="0" r="8255" b="9525"/>
            <wp:wrapNone/>
            <wp:docPr id="14" name="Image 1" descr="Résultat de recherche d'images pour &quot;technolog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technology&quot;"/>
                    <pic:cNvPicPr>
                      <a:picLocks noChangeAspect="1" noChangeArrowheads="1"/>
                    </pic:cNvPicPr>
                  </pic:nvPicPr>
                  <pic:blipFill>
                    <a:blip r:embed="rId11"/>
                    <a:srcRect/>
                    <a:stretch>
                      <a:fillRect/>
                    </a:stretch>
                  </pic:blipFill>
                  <pic:spPr bwMode="auto">
                    <a:xfrm>
                      <a:off x="0" y="0"/>
                      <a:ext cx="6811645" cy="1685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774EA1A" w14:textId="77777777" w:rsidR="002B0219" w:rsidRPr="00F15015" w:rsidRDefault="002B0219" w:rsidP="00984337">
      <w:pPr>
        <w:jc w:val="both"/>
        <w:rPr>
          <w:lang w:val="fr-FR"/>
        </w:rPr>
      </w:pPr>
    </w:p>
    <w:p w14:paraId="0B45DA2A" w14:textId="77777777" w:rsidR="002B0219" w:rsidRPr="00F15015" w:rsidRDefault="002B0219" w:rsidP="00984337">
      <w:pPr>
        <w:jc w:val="both"/>
        <w:rPr>
          <w:lang w:val="fr-FR"/>
        </w:rPr>
      </w:pPr>
    </w:p>
    <w:p w14:paraId="11CF3442" w14:textId="77777777" w:rsidR="002B0219" w:rsidRPr="00F15015" w:rsidRDefault="002B0219" w:rsidP="00984337">
      <w:pPr>
        <w:jc w:val="both"/>
        <w:rPr>
          <w:lang w:val="fr-FR" w:eastAsia="fr-FR"/>
        </w:rPr>
      </w:pPr>
    </w:p>
    <w:p w14:paraId="551487E4" w14:textId="77777777" w:rsidR="002B0219" w:rsidRPr="00F15015" w:rsidRDefault="002B0219" w:rsidP="00984337">
      <w:pPr>
        <w:jc w:val="both"/>
        <w:rPr>
          <w:lang w:val="fr-FR" w:eastAsia="fr-FR"/>
        </w:rPr>
      </w:pPr>
    </w:p>
    <w:p w14:paraId="0FAE0D59" w14:textId="77777777" w:rsidR="002B0219" w:rsidRPr="00F15015" w:rsidRDefault="002B0219" w:rsidP="00984337">
      <w:pPr>
        <w:jc w:val="both"/>
        <w:rPr>
          <w:lang w:val="fr-FR"/>
        </w:rPr>
      </w:pPr>
    </w:p>
    <w:p w14:paraId="2342C8CE" w14:textId="77777777" w:rsidR="002B0219" w:rsidRPr="00BB1A64" w:rsidRDefault="00674F9B" w:rsidP="00D21FB5">
      <w:pPr>
        <w:spacing w:before="100" w:beforeAutospacing="1" w:after="0" w:line="360" w:lineRule="auto"/>
        <w:jc w:val="both"/>
        <w:rPr>
          <w:rFonts w:ascii="Aptos Light" w:hAnsi="Aptos Light" w:cs="AngsanaUPC"/>
          <w:b/>
          <w:bCs/>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mc:AlternateContent>
          <mc:Choice Requires="wpg">
            <w:drawing>
              <wp:anchor distT="0" distB="0" distL="114300" distR="114300" simplePos="0" relativeHeight="251672576" behindDoc="0" locked="0" layoutInCell="1" allowOverlap="1" wp14:anchorId="6CB789E3" wp14:editId="5831CBD7">
                <wp:simplePos x="0" y="0"/>
                <wp:positionH relativeFrom="column">
                  <wp:posOffset>-9525</wp:posOffset>
                </wp:positionH>
                <wp:positionV relativeFrom="paragraph">
                  <wp:posOffset>121285</wp:posOffset>
                </wp:positionV>
                <wp:extent cx="6876415" cy="586105"/>
                <wp:effectExtent l="19050" t="0" r="19685" b="23495"/>
                <wp:wrapNone/>
                <wp:docPr id="1807600529" name="Group 29"/>
                <wp:cNvGraphicFramePr/>
                <a:graphic xmlns:a="http://schemas.openxmlformats.org/drawingml/2006/main">
                  <a:graphicData uri="http://schemas.microsoft.com/office/word/2010/wordprocessingGroup">
                    <wpg:wgp>
                      <wpg:cNvGrpSpPr/>
                      <wpg:grpSpPr>
                        <a:xfrm>
                          <a:off x="0" y="0"/>
                          <a:ext cx="6876415" cy="586105"/>
                          <a:chOff x="0" y="-25400"/>
                          <a:chExt cx="6876722" cy="586675"/>
                        </a:xfrm>
                      </wpg:grpSpPr>
                      <wpg:grpSp>
                        <wpg:cNvPr id="344230605" name="Group 28"/>
                        <wpg:cNvGrpSpPr/>
                        <wpg:grpSpPr>
                          <a:xfrm>
                            <a:off x="0" y="171450"/>
                            <a:ext cx="6876722" cy="389825"/>
                            <a:chOff x="0" y="0"/>
                            <a:chExt cx="6876722" cy="389825"/>
                          </a:xfrm>
                        </wpg:grpSpPr>
                        <wps:wsp>
                          <wps:cNvPr id="2146623074" name="Rectangle 22"/>
                          <wps:cNvSpPr>
                            <a:spLocks noChangeArrowheads="1"/>
                          </wps:cNvSpPr>
                          <wps:spPr bwMode="auto">
                            <a:xfrm>
                              <a:off x="0" y="0"/>
                              <a:ext cx="248920" cy="258445"/>
                            </a:xfrm>
                            <a:prstGeom prst="rect">
                              <a:avLst/>
                            </a:prstGeom>
                            <a:noFill/>
                            <a:ln w="9525">
                              <a:solidFill>
                                <a:schemeClr val="bg1">
                                  <a:lumMod val="50000"/>
                                </a:schemeClr>
                              </a:solidFill>
                              <a:miter lim="800000"/>
                              <a:headEnd/>
                              <a:tailEnd/>
                            </a:ln>
                            <a:effectLst>
                              <a:glow rad="12700">
                                <a:schemeClr val="bg1">
                                  <a:lumMod val="50000"/>
                                  <a:alpha val="95000"/>
                                </a:schemeClr>
                              </a:glow>
                            </a:effectLst>
                          </wps:spPr>
                          <wps:bodyPr rot="0" vert="horz" wrap="square" lIns="91440" tIns="45720" rIns="91440" bIns="45720" anchor="ctr" anchorCtr="0" upright="1">
                            <a:noAutofit/>
                          </wps:bodyPr>
                        </wps:wsp>
                        <wps:wsp>
                          <wps:cNvPr id="1020682082" name="Rectangle 19"/>
                          <wps:cNvSpPr>
                            <a:spLocks noChangeArrowheads="1"/>
                          </wps:cNvSpPr>
                          <wps:spPr bwMode="auto">
                            <a:xfrm>
                              <a:off x="144518" y="131380"/>
                              <a:ext cx="248920" cy="258445"/>
                            </a:xfrm>
                            <a:prstGeom prst="rect">
                              <a:avLst/>
                            </a:prstGeom>
                            <a:solidFill>
                              <a:srgbClr val="990AFF"/>
                            </a:solidFill>
                            <a:ln>
                              <a:noFill/>
                            </a:ln>
                            <a:effectLst>
                              <a:glow rad="12700">
                                <a:schemeClr val="accent4">
                                  <a:satMod val="175000"/>
                                  <a:alpha val="90000"/>
                                </a:schemeClr>
                              </a:glow>
                            </a:effectLst>
                          </wps:spPr>
                          <wps:bodyPr rot="0" vert="horz" wrap="square" lIns="91440" tIns="45720" rIns="91440" bIns="45720" anchor="ctr" anchorCtr="0" upright="1">
                            <a:noAutofit/>
                          </wps:bodyPr>
                        </wps:wsp>
                        <wps:wsp>
                          <wps:cNvPr id="1491240840" name="Connecteur droit 23"/>
                          <wps:cNvCnPr>
                            <a:cxnSpLocks noChangeShapeType="1"/>
                          </wps:cNvCnPr>
                          <wps:spPr bwMode="auto">
                            <a:xfrm flipV="1">
                              <a:off x="418772" y="77853"/>
                              <a:ext cx="6457950" cy="3810"/>
                            </a:xfrm>
                            <a:prstGeom prst="line">
                              <a:avLst/>
                            </a:prstGeom>
                            <a:noFill/>
                            <a:ln w="6350">
                              <a:solidFill>
                                <a:srgbClr val="990AFF"/>
                              </a:solidFill>
                              <a:round/>
                              <a:headEnd/>
                              <a:tailEnd/>
                            </a:ln>
                            <a:effectLst>
                              <a:glow rad="12700">
                                <a:srgbClr val="990AFF">
                                  <a:alpha val="95000"/>
                                </a:srgbClr>
                              </a:glow>
                            </a:effectLst>
                          </wps:spPr>
                          <wps:bodyPr/>
                        </wps:wsp>
                      </wpg:grpSp>
                      <wps:wsp>
                        <wps:cNvPr id="1764645672" name="Text Box 1"/>
                        <wps:cNvSpPr txBox="1"/>
                        <wps:spPr>
                          <a:xfrm>
                            <a:off x="222240" y="-25400"/>
                            <a:ext cx="1054735" cy="411480"/>
                          </a:xfrm>
                          <a:prstGeom prst="rect">
                            <a:avLst/>
                          </a:prstGeom>
                          <a:noFill/>
                          <a:ln>
                            <a:noFill/>
                          </a:ln>
                        </wps:spPr>
                        <wps:txbx>
                          <w:txbxContent>
                            <w:p w14:paraId="5D620E46" w14:textId="77777777" w:rsidR="00D21FB5" w:rsidRPr="00D21FB5" w:rsidRDefault="00D21FB5" w:rsidP="00D21FB5">
                              <w:pPr>
                                <w:spacing w:before="100" w:beforeAutospacing="1" w:after="0" w:line="360" w:lineRule="auto"/>
                                <w:jc w:val="center"/>
                                <w:rPr>
                                  <w:b/>
                                  <w:noProof/>
                                  <w:color w:val="808080" w:themeColor="background1" w:themeShade="80"/>
                                  <w:sz w:val="24"/>
                                  <w:szCs w:val="24"/>
                                  <w14:glow w14:rad="12700">
                                    <w14:schemeClr w14:val="bg1">
                                      <w14:alpha w14:val="5000"/>
                                      <w14:lumMod w14:val="50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1FB5">
                                <w:rPr>
                                  <w:rFonts w:ascii="Aptos Light" w:hAnsi="Aptos Light" w:cs="AngsanaUPC"/>
                                  <w:b/>
                                  <w:color w:val="808080" w:themeColor="background1" w:themeShade="80"/>
                                  <w:sz w:val="24"/>
                                  <w:szCs w:val="24"/>
                                  <w14:glow w14:rad="12700">
                                    <w14:schemeClr w14:val="bg1">
                                      <w14:alpha w14:val="5000"/>
                                      <w14:lumMod w14:val="50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H I N K I N 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71903885" name="Text Box 1"/>
                        <wps:cNvSpPr txBox="1"/>
                        <wps:spPr>
                          <a:xfrm>
                            <a:off x="514323" y="241300"/>
                            <a:ext cx="1384997" cy="305096"/>
                          </a:xfrm>
                          <a:prstGeom prst="rect">
                            <a:avLst/>
                          </a:prstGeom>
                          <a:noFill/>
                          <a:ln>
                            <a:noFill/>
                          </a:ln>
                        </wps:spPr>
                        <wps:txbx>
                          <w:txbxContent>
                            <w:p w14:paraId="13868DF4" w14:textId="77777777" w:rsidR="00D21FB5" w:rsidRPr="00BD1B2B" w:rsidRDefault="00D21FB5" w:rsidP="00D21FB5">
                              <w:pPr>
                                <w:spacing w:after="0" w:line="240" w:lineRule="auto"/>
                                <w:jc w:val="center"/>
                                <w:rPr>
                                  <w:color w:val="990AFF"/>
                                  <w:sz w:val="24"/>
                                  <w:szCs w:val="24"/>
                                  <w14:glow w14:rad="12700">
                                    <w14:schemeClr w14:val="accent4">
                                      <w14:alpha w14:val="5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D1B2B">
                                <w:rPr>
                                  <w:rFonts w:ascii="Aptos ExtraBold" w:hAnsi="Aptos ExtraBold" w:cs="AngsanaUPC"/>
                                  <w:color w:val="990AFF"/>
                                  <w:sz w:val="24"/>
                                  <w:szCs w:val="24"/>
                                  <w14:glow w14:rad="12700">
                                    <w14:schemeClr w14:val="accent4">
                                      <w14:alpha w14:val="5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N N O V A T I O 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CB789E3" id="Group 29" o:spid="_x0000_s1029" style="position:absolute;left:0;text-align:left;margin-left:-.75pt;margin-top:9.55pt;width:541.45pt;height:46.15pt;z-index:251672576;mso-width-relative:margin;mso-height-relative:margin" coordorigin=",-254" coordsize="68767,5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">
                <v:group id="Group 28" o:spid="_x0000_s1030" style="position:absolute;top:1714;width:68767;height:3898" coordsize="68767,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">
                  <v:rect id="Rectangle 22" o:spid="_x0000_s1031" style="position:absolute;width:2489;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" filled="f" strokecolor="#7f7f7f [1612]"/>
                  <v:rect id="Rectangle 19" o:spid="_x0000_s1032" style="position:absolute;left:1445;top:1313;width:2489;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" fillcolor="#990aff" stroked="f"/>
                  <v:line id="Connecteur droit 23" o:spid="_x0000_s1033" style="position:absolute;flip:y;visibility:visible;mso-wrap-style:square" from="4187,778" to="6876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" strokecolor="#990aff" strokeweight=".5pt"/>
                </v:group>
                <v:shape id="Text Box 1" o:spid="_x0000_s1034" type="#_x0000_t202" style="position:absolute;left:2222;top:-254;width:10547;height:41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" filled="f" stroked="f">
                  <v:textbox style="mso-fit-shape-to-text:t">
                    <w:txbxContent>
                      <w:p w14:paraId="5D620E46" w14:textId="77777777" w:rsidR="00D21FB5" w:rsidRPr="00D21FB5" w:rsidRDefault="00D21FB5" w:rsidP="00D21FB5">
                        <w:pPr>
                          <w:spacing w:before="100" w:beforeAutospacing="1" w:after="0" w:line="360" w:lineRule="auto"/>
                          <w:jc w:val="center"/>
                          <w:rPr>
                            <w:b/>
                            <w:noProof/>
                            <w:color w:val="808080" w:themeColor="background1" w:themeShade="80"/>
                            <w:sz w:val="24"/>
                            <w:szCs w:val="24"/>
                            <w14:glow w14:rad="12700">
                              <w14:schemeClr w14:val="bg1">
                                <w14:alpha w14:val="5000"/>
                                <w14:lumMod w14:val="50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1FB5">
                          <w:rPr>
                            <w:rFonts w:ascii="Aptos Light" w:hAnsi="Aptos Light" w:cs="AngsanaUPC"/>
                            <w:b/>
                            <w:color w:val="808080" w:themeColor="background1" w:themeShade="80"/>
                            <w:sz w:val="24"/>
                            <w:szCs w:val="24"/>
                            <w14:glow w14:rad="12700">
                              <w14:schemeClr w14:val="bg1">
                                <w14:alpha w14:val="5000"/>
                                <w14:lumMod w14:val="50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H I N K I N G</w:t>
                        </w:r>
                      </w:p>
                    </w:txbxContent>
                  </v:textbox>
                </v:shape>
                <v:shape id="Text Box 1" o:spid="_x0000_s1035" type="#_x0000_t202" style="position:absolute;left:5143;top:2413;width:13850;height:30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" filled="f" stroked="f">
                  <v:textbox style="mso-fit-shape-to-text:t">
                    <w:txbxContent>
                      <w:p w14:paraId="13868DF4" w14:textId="77777777" w:rsidR="00D21FB5" w:rsidRPr="00BD1B2B" w:rsidRDefault="00D21FB5" w:rsidP="00D21FB5">
                        <w:pPr>
                          <w:spacing w:after="0" w:line="240" w:lineRule="auto"/>
                          <w:jc w:val="center"/>
                          <w:rPr>
                            <w:color w:val="990AFF"/>
                            <w:sz w:val="24"/>
                            <w:szCs w:val="24"/>
                            <w14:glow w14:rad="12700">
                              <w14:schemeClr w14:val="accent4">
                                <w14:alpha w14:val="5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D1B2B">
                          <w:rPr>
                            <w:rFonts w:ascii="Aptos ExtraBold" w:hAnsi="Aptos ExtraBold" w:cs="AngsanaUPC"/>
                            <w:color w:val="990AFF"/>
                            <w:sz w:val="24"/>
                            <w:szCs w:val="24"/>
                            <w14:glow w14:rad="12700">
                              <w14:schemeClr w14:val="accent4">
                                <w14:alpha w14:val="5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N N O V A T I O N</w:t>
                        </w:r>
                      </w:p>
                    </w:txbxContent>
                  </v:textbox>
                </v:shape>
              </v:group>
            </w:pict>
          </mc:Fallback>
        </mc:AlternateContent>
      </w:r>
      <w:r w:rsidR="00E53609" w:rsidRPr="00BB1A64">
        <w:rPr>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1FB5" w:rsidRPr="00BB1A64">
        <w:rPr>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41E4686" w14:textId="77777777" w:rsidR="00E53609" w:rsidRPr="00BB1A64" w:rsidRDefault="00E53609" w:rsidP="00D21FB5">
      <w:pPr>
        <w:spacing w:after="0" w:line="240" w:lineRule="auto"/>
        <w:jc w:val="both"/>
        <w:rPr>
          <w:rFonts w:ascii="Aptos ExtraBold" w:hAnsi="Aptos ExtraBold"/>
          <w:lang w:val="fr-FR"/>
        </w:rPr>
      </w:pPr>
      <w:r w:rsidRPr="00BB1A64">
        <w:rPr>
          <w:lang w:val="fr-FR"/>
        </w:rPr>
        <w:t xml:space="preserve">                    </w:t>
      </w:r>
    </w:p>
    <w:p w14:paraId="28846BA8" w14:textId="77777777" w:rsidR="00890C3B" w:rsidRPr="00BB1A64" w:rsidRDefault="00890C3B">
      <w:pPr>
        <w:rPr>
          <w:rFonts w:eastAsiaTheme="majorEastAsia"/>
          <w:b/>
          <w:bCs/>
          <w:iCs/>
          <w:color w:val="A6A6A6" w:themeColor="background1" w:themeShade="A6"/>
          <w:lang w:val="fr-FR"/>
        </w:rPr>
      </w:pPr>
    </w:p>
    <w:p w14:paraId="7B22D1DC" w14:textId="77777777" w:rsidR="00BD1B2B" w:rsidRPr="00BB1A64" w:rsidRDefault="00BD1B2B">
      <w:pPr>
        <w:rPr>
          <w:rFonts w:eastAsiaTheme="majorEastAsia"/>
          <w:b/>
          <w:bCs/>
          <w:iCs/>
          <w:color w:val="A6A6A6" w:themeColor="background1" w:themeShade="A6"/>
          <w:lang w:val="fr-FR"/>
        </w:rPr>
      </w:pPr>
    </w:p>
    <w:p w14:paraId="01D9F038" w14:textId="77777777" w:rsidR="00BD1B2B" w:rsidRPr="00BB1A64" w:rsidRDefault="00BD1B2B">
      <w:pPr>
        <w:rPr>
          <w:rFonts w:eastAsiaTheme="majorEastAsia"/>
          <w:b/>
          <w:bCs/>
          <w:iCs/>
          <w:color w:val="A6A6A6" w:themeColor="background1" w:themeShade="A6"/>
          <w:lang w:val="fr-FR"/>
        </w:rPr>
      </w:pPr>
    </w:p>
    <w:p w14:paraId="20E13B3C" w14:textId="77777777" w:rsidR="00EE5F2A" w:rsidRDefault="00EE5F2A">
      <w:pPr>
        <w:rPr>
          <w:rFonts w:eastAsiaTheme="majorEastAsia"/>
          <w:b/>
          <w:bCs/>
          <w:iCs/>
          <w:color w:val="A6A6A6" w:themeColor="background1" w:themeShade="A6"/>
          <w:lang w:val="fr-FR"/>
        </w:rPr>
      </w:pPr>
      <w:r>
        <w:rPr>
          <w:i/>
          <w:color w:val="A6A6A6" w:themeColor="background1" w:themeShade="A6"/>
          <w:lang w:val="fr-FR"/>
        </w:rPr>
        <w:br w:type="page"/>
      </w:r>
    </w:p>
    <w:p w14:paraId="7BAA2AB0" w14:textId="77777777" w:rsidR="002B0219" w:rsidRPr="00352E54" w:rsidRDefault="002B0219" w:rsidP="00B11BCE">
      <w:pPr>
        <w:pStyle w:val="Heading4"/>
        <w:spacing w:before="56"/>
        <w:rPr>
          <w:rFonts w:ascii="Calibri Light" w:hAnsi="Calibri Light" w:cs="Calibri Light"/>
          <w:b w:val="0"/>
          <w:i w:val="0"/>
          <w:color w:val="A6A6A6" w:themeColor="background1" w:themeShade="A6"/>
          <w:lang w:val="fr-FR"/>
        </w:rPr>
      </w:pPr>
      <w:r w:rsidRPr="00352E54">
        <w:rPr>
          <w:rFonts w:ascii="Calibri Light" w:hAnsi="Calibri Light" w:cs="Calibri Light"/>
          <w:i w:val="0"/>
          <w:color w:val="A6A6A6" w:themeColor="background1" w:themeShade="A6"/>
          <w:lang w:val="fr-FR"/>
        </w:rPr>
        <w:lastRenderedPageBreak/>
        <w:t>Contrôle</w:t>
      </w:r>
      <w:r w:rsidRPr="00352E54">
        <w:rPr>
          <w:rFonts w:ascii="Calibri Light" w:hAnsi="Calibri Light" w:cs="Calibri Light"/>
          <w:i w:val="0"/>
          <w:color w:val="A6A6A6" w:themeColor="background1" w:themeShade="A6"/>
          <w:spacing w:val="-4"/>
          <w:lang w:val="fr-FR"/>
        </w:rPr>
        <w:t xml:space="preserve"> </w:t>
      </w:r>
      <w:r w:rsidRPr="00352E54">
        <w:rPr>
          <w:rFonts w:ascii="Calibri Light" w:hAnsi="Calibri Light" w:cs="Calibri Light"/>
          <w:i w:val="0"/>
          <w:color w:val="A6A6A6" w:themeColor="background1" w:themeShade="A6"/>
          <w:lang w:val="fr-FR"/>
        </w:rPr>
        <w:t>du</w:t>
      </w:r>
      <w:r w:rsidRPr="00352E54">
        <w:rPr>
          <w:rFonts w:ascii="Calibri Light" w:hAnsi="Calibri Light" w:cs="Calibri Light"/>
          <w:i w:val="0"/>
          <w:color w:val="A6A6A6" w:themeColor="background1" w:themeShade="A6"/>
          <w:spacing w:val="-4"/>
          <w:lang w:val="fr-FR"/>
        </w:rPr>
        <w:t xml:space="preserve"> </w:t>
      </w:r>
      <w:r w:rsidRPr="00352E54">
        <w:rPr>
          <w:rFonts w:ascii="Calibri Light" w:hAnsi="Calibri Light" w:cs="Calibri Light"/>
          <w:i w:val="0"/>
          <w:color w:val="A6A6A6" w:themeColor="background1" w:themeShade="A6"/>
          <w:spacing w:val="-2"/>
          <w:lang w:val="fr-FR"/>
        </w:rPr>
        <w:t>document</w:t>
      </w:r>
    </w:p>
    <w:p w14:paraId="4A349421" w14:textId="77777777" w:rsidR="00EB5468" w:rsidRPr="00EE5F2A" w:rsidRDefault="002B0219" w:rsidP="00EE5F2A">
      <w:pPr>
        <w:pStyle w:val="BodyText"/>
        <w:spacing w:before="1"/>
        <w:rPr>
          <w:b/>
          <w:bCs/>
          <w:spacing w:val="-2"/>
          <w:lang w:val="fr-FR"/>
        </w:rPr>
      </w:pPr>
      <w:r w:rsidRPr="00352E54">
        <w:rPr>
          <w:b/>
          <w:bCs/>
          <w:lang w:val="fr-FR"/>
        </w:rPr>
        <w:t>Identification</w:t>
      </w:r>
      <w:r w:rsidRPr="00352E54">
        <w:rPr>
          <w:b/>
          <w:bCs/>
          <w:spacing w:val="-8"/>
          <w:lang w:val="fr-FR"/>
        </w:rPr>
        <w:t xml:space="preserve"> </w:t>
      </w:r>
      <w:r w:rsidRPr="00352E54">
        <w:rPr>
          <w:b/>
          <w:bCs/>
          <w:lang w:val="fr-FR"/>
        </w:rPr>
        <w:t>du</w:t>
      </w:r>
      <w:r w:rsidRPr="00352E54">
        <w:rPr>
          <w:b/>
          <w:bCs/>
          <w:spacing w:val="-8"/>
          <w:lang w:val="fr-FR"/>
        </w:rPr>
        <w:t xml:space="preserve"> </w:t>
      </w:r>
      <w:r w:rsidRPr="00352E54">
        <w:rPr>
          <w:b/>
          <w:bCs/>
          <w:spacing w:val="-2"/>
          <w:lang w:val="fr-FR"/>
        </w:rPr>
        <w:t>document</w:t>
      </w:r>
      <w:r w:rsidR="00EB5468">
        <w:rPr>
          <w:lang w:val="fr-FR"/>
        </w:rPr>
        <w:tab/>
      </w:r>
    </w:p>
    <w:tbl>
      <w:tblPr>
        <w:tblStyle w:val="TableNormal1"/>
        <w:tblW w:w="5000" w:type="pct"/>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1E0" w:firstRow="1" w:lastRow="1" w:firstColumn="1" w:lastColumn="1" w:noHBand="0" w:noVBand="0"/>
      </w:tblPr>
      <w:tblGrid>
        <w:gridCol w:w="4529"/>
        <w:gridCol w:w="1511"/>
        <w:gridCol w:w="4750"/>
      </w:tblGrid>
      <w:tr w:rsidR="00BE2955" w:rsidRPr="00B94546" w14:paraId="52CDF063" w14:textId="77777777" w:rsidTr="00F1766C">
        <w:trPr>
          <w:trHeight w:val="374"/>
        </w:trPr>
        <w:tc>
          <w:tcPr>
            <w:tcW w:w="2799" w:type="pct"/>
            <w:gridSpan w:val="2"/>
          </w:tcPr>
          <w:p w14:paraId="5E2388EF" w14:textId="77777777" w:rsidR="002B0219" w:rsidRPr="0075197E" w:rsidRDefault="002B0219" w:rsidP="00CA2475">
            <w:pPr>
              <w:pStyle w:val="TableParagraph"/>
              <w:spacing w:before="59"/>
              <w:rPr>
                <w:rFonts w:ascii="Calibri Light" w:hAnsi="Calibri Light" w:cs="Calibri Light"/>
                <w:iCs/>
                <w:lang w:val="fr-FR"/>
              </w:rPr>
            </w:pPr>
            <w:r w:rsidRPr="0075197E">
              <w:rPr>
                <w:rFonts w:ascii="Calibri Light" w:hAnsi="Calibri Light" w:cs="Calibri Light"/>
                <w:iCs/>
                <w:lang w:val="fr-FR"/>
              </w:rPr>
              <w:t>Intitulé</w:t>
            </w:r>
            <w:r w:rsidRPr="0075197E">
              <w:rPr>
                <w:rFonts w:ascii="Calibri Light" w:hAnsi="Calibri Light" w:cs="Calibri Light"/>
                <w:iCs/>
                <w:spacing w:val="-5"/>
                <w:lang w:val="fr-FR"/>
              </w:rPr>
              <w:t xml:space="preserve"> </w:t>
            </w:r>
            <w:r w:rsidRPr="0075197E">
              <w:rPr>
                <w:rFonts w:ascii="Calibri Light" w:hAnsi="Calibri Light" w:cs="Calibri Light"/>
                <w:iCs/>
                <w:lang w:val="fr-FR"/>
              </w:rPr>
              <w:t>du</w:t>
            </w:r>
            <w:r w:rsidRPr="0075197E">
              <w:rPr>
                <w:rFonts w:ascii="Calibri Light" w:hAnsi="Calibri Light" w:cs="Calibri Light"/>
                <w:iCs/>
                <w:spacing w:val="-5"/>
                <w:lang w:val="fr-FR"/>
              </w:rPr>
              <w:t xml:space="preserve"> </w:t>
            </w:r>
            <w:r w:rsidRPr="0075197E">
              <w:rPr>
                <w:rFonts w:ascii="Calibri Light" w:hAnsi="Calibri Light" w:cs="Calibri Light"/>
                <w:iCs/>
                <w:lang w:val="fr-FR"/>
              </w:rPr>
              <w:t>document</w:t>
            </w:r>
            <w:r w:rsidRPr="0075197E">
              <w:rPr>
                <w:rFonts w:ascii="Calibri Light" w:hAnsi="Calibri Light" w:cs="Calibri Light"/>
                <w:iCs/>
                <w:spacing w:val="-6"/>
                <w:lang w:val="fr-FR"/>
              </w:rPr>
              <w:t xml:space="preserve"> </w:t>
            </w:r>
            <w:r w:rsidRPr="0075197E">
              <w:rPr>
                <w:rFonts w:ascii="Calibri Light" w:hAnsi="Calibri Light" w:cs="Calibri Light"/>
                <w:iCs/>
                <w:lang w:val="fr-FR"/>
              </w:rPr>
              <w:t>:</w:t>
            </w:r>
            <w:r w:rsidRPr="0075197E">
              <w:rPr>
                <w:rFonts w:ascii="Calibri Light" w:hAnsi="Calibri Light" w:cs="Calibri Light"/>
                <w:iCs/>
                <w:spacing w:val="-6"/>
                <w:lang w:val="fr-FR"/>
              </w:rPr>
              <w:t xml:space="preserve"> </w:t>
            </w:r>
          </w:p>
        </w:tc>
        <w:tc>
          <w:tcPr>
            <w:tcW w:w="2201" w:type="pct"/>
          </w:tcPr>
          <w:p w14:paraId="14491597" w14:textId="77777777" w:rsidR="002B0219" w:rsidRPr="0075197E" w:rsidRDefault="002B0219" w:rsidP="00984337">
            <w:pPr>
              <w:pStyle w:val="TableParagraph"/>
              <w:spacing w:line="243" w:lineRule="exact"/>
              <w:jc w:val="center"/>
              <w:rPr>
                <w:rFonts w:ascii="Calibri Light" w:hAnsi="Calibri Light" w:cs="Calibri Light"/>
                <w:iCs/>
                <w:lang w:val="fr-FR"/>
              </w:rPr>
            </w:pPr>
            <w:r w:rsidRPr="0075197E">
              <w:rPr>
                <w:rFonts w:ascii="Calibri Light" w:hAnsi="Calibri Light" w:cs="Calibri Light"/>
                <w:iCs/>
                <w:spacing w:val="-2"/>
                <w:lang w:val="fr-FR"/>
              </w:rPr>
              <w:t>ORIGINAL</w:t>
            </w:r>
          </w:p>
        </w:tc>
      </w:tr>
      <w:tr w:rsidR="00BE2955" w:rsidRPr="00B94546" w14:paraId="2FD745BD" w14:textId="77777777" w:rsidTr="00F1766C">
        <w:trPr>
          <w:trHeight w:val="364"/>
        </w:trPr>
        <w:tc>
          <w:tcPr>
            <w:tcW w:w="2099" w:type="pct"/>
          </w:tcPr>
          <w:p w14:paraId="418BD816" w14:textId="7B18917F" w:rsidR="002B0219" w:rsidRPr="0075197E" w:rsidRDefault="002B0219" w:rsidP="00984337">
            <w:pPr>
              <w:pStyle w:val="TableParagraph"/>
              <w:spacing w:before="59"/>
              <w:rPr>
                <w:rFonts w:ascii="Calibri Light" w:hAnsi="Calibri Light" w:cs="Calibri Light"/>
                <w:iCs/>
                <w:lang w:val="fr-FR"/>
              </w:rPr>
            </w:pPr>
            <w:r w:rsidRPr="0075197E">
              <w:rPr>
                <w:rFonts w:ascii="Calibri Light" w:hAnsi="Calibri Light" w:cs="Calibri Light"/>
                <w:iCs/>
                <w:lang w:val="fr-FR"/>
              </w:rPr>
              <w:t>Date</w:t>
            </w:r>
            <w:r w:rsidRPr="0075197E">
              <w:rPr>
                <w:rFonts w:ascii="Calibri Light" w:hAnsi="Calibri Light" w:cs="Calibri Light"/>
                <w:iCs/>
                <w:spacing w:val="-4"/>
                <w:lang w:val="fr-FR"/>
              </w:rPr>
              <w:t xml:space="preserve"> </w:t>
            </w:r>
            <w:r w:rsidRPr="0075197E">
              <w:rPr>
                <w:rFonts w:ascii="Calibri Light" w:hAnsi="Calibri Light" w:cs="Calibri Light"/>
                <w:iCs/>
                <w:lang w:val="fr-FR"/>
              </w:rPr>
              <w:t>de</w:t>
            </w:r>
            <w:r w:rsidRPr="0075197E">
              <w:rPr>
                <w:rFonts w:ascii="Calibri Light" w:hAnsi="Calibri Light" w:cs="Calibri Light"/>
                <w:iCs/>
                <w:spacing w:val="-3"/>
                <w:lang w:val="fr-FR"/>
              </w:rPr>
              <w:t xml:space="preserve"> </w:t>
            </w:r>
            <w:r w:rsidRPr="0075197E">
              <w:rPr>
                <w:rFonts w:ascii="Calibri Light" w:hAnsi="Calibri Light" w:cs="Calibri Light"/>
                <w:iCs/>
                <w:lang w:val="fr-FR"/>
              </w:rPr>
              <w:t>création</w:t>
            </w:r>
            <w:r w:rsidRPr="0075197E">
              <w:rPr>
                <w:rFonts w:ascii="Calibri Light" w:hAnsi="Calibri Light" w:cs="Calibri Light"/>
                <w:iCs/>
                <w:spacing w:val="-1"/>
                <w:lang w:val="fr-FR"/>
              </w:rPr>
              <w:t xml:space="preserve"> </w:t>
            </w:r>
            <w:r w:rsidRPr="00786936">
              <w:rPr>
                <w:rFonts w:ascii="Calibri Light" w:hAnsi="Calibri Light" w:cs="Calibri Light"/>
                <w:iCs/>
                <w:lang w:val="fr-FR"/>
              </w:rPr>
              <w:t>:</w:t>
            </w:r>
            <w:r w:rsidRPr="00786936">
              <w:rPr>
                <w:rFonts w:ascii="Calibri Light" w:hAnsi="Calibri Light" w:cs="Calibri Light"/>
                <w:iCs/>
                <w:spacing w:val="-5"/>
                <w:lang w:val="fr-FR"/>
              </w:rPr>
              <w:t xml:space="preserve">  </w:t>
            </w:r>
            <w:r w:rsidR="00786936" w:rsidRPr="00786936">
              <w:rPr>
                <w:rFonts w:ascii="Calibri Light" w:hAnsi="Calibri Light" w:cs="Calibri Light"/>
                <w:iCs/>
                <w:spacing w:val="-5"/>
                <w:lang w:val="fr-FR"/>
              </w:rPr>
              <w:t>12</w:t>
            </w:r>
            <w:r w:rsidR="0075197E" w:rsidRPr="00786936">
              <w:rPr>
                <w:rFonts w:ascii="Calibri Light" w:hAnsi="Calibri Light" w:cs="Calibri Light"/>
                <w:iCs/>
                <w:spacing w:val="-5"/>
                <w:lang w:val="fr-FR"/>
              </w:rPr>
              <w:t>/</w:t>
            </w:r>
            <w:r w:rsidR="00786936" w:rsidRPr="00786936">
              <w:rPr>
                <w:rFonts w:ascii="Calibri Light" w:hAnsi="Calibri Light" w:cs="Calibri Light"/>
                <w:iCs/>
                <w:spacing w:val="-5"/>
                <w:lang w:val="fr-FR"/>
              </w:rPr>
              <w:t>10</w:t>
            </w:r>
            <w:r w:rsidR="0075197E" w:rsidRPr="00786936">
              <w:rPr>
                <w:rFonts w:ascii="Calibri Light" w:hAnsi="Calibri Light" w:cs="Calibri Light"/>
                <w:iCs/>
                <w:spacing w:val="-5"/>
                <w:lang w:val="fr-FR"/>
              </w:rPr>
              <w:t>/</w:t>
            </w:r>
            <w:r w:rsidR="00786936" w:rsidRPr="00786936">
              <w:rPr>
                <w:rFonts w:ascii="Calibri Light" w:hAnsi="Calibri Light" w:cs="Calibri Light"/>
                <w:iCs/>
                <w:spacing w:val="-5"/>
                <w:lang w:val="fr-FR"/>
              </w:rPr>
              <w:t>2025</w:t>
            </w:r>
          </w:p>
        </w:tc>
        <w:tc>
          <w:tcPr>
            <w:tcW w:w="699" w:type="pct"/>
          </w:tcPr>
          <w:p w14:paraId="2CEDA0D4" w14:textId="77777777" w:rsidR="002B0219" w:rsidRPr="0075197E" w:rsidRDefault="002B0219" w:rsidP="00984337">
            <w:pPr>
              <w:pStyle w:val="TableParagraph"/>
              <w:spacing w:before="59"/>
              <w:rPr>
                <w:rFonts w:ascii="Calibri Light" w:hAnsi="Calibri Light" w:cs="Calibri Light"/>
                <w:iCs/>
                <w:lang w:val="fr-FR"/>
              </w:rPr>
            </w:pPr>
            <w:r w:rsidRPr="0075197E">
              <w:rPr>
                <w:rFonts w:ascii="Calibri Light" w:hAnsi="Calibri Light" w:cs="Calibri Light"/>
                <w:iCs/>
                <w:lang w:val="fr-FR"/>
              </w:rPr>
              <w:t>Version</w:t>
            </w:r>
            <w:r w:rsidRPr="0075197E">
              <w:rPr>
                <w:rFonts w:ascii="Calibri Light" w:hAnsi="Calibri Light" w:cs="Calibri Light"/>
                <w:iCs/>
                <w:spacing w:val="-4"/>
                <w:lang w:val="fr-FR"/>
              </w:rPr>
              <w:t xml:space="preserve"> </w:t>
            </w:r>
            <w:r w:rsidRPr="0075197E">
              <w:rPr>
                <w:rFonts w:ascii="Calibri Light" w:hAnsi="Calibri Light" w:cs="Calibri Light"/>
                <w:iCs/>
                <w:lang w:val="fr-FR"/>
              </w:rPr>
              <w:t>:</w:t>
            </w:r>
            <w:r w:rsidRPr="0075197E">
              <w:rPr>
                <w:rFonts w:ascii="Calibri Light" w:hAnsi="Calibri Light" w:cs="Calibri Light"/>
                <w:iCs/>
                <w:spacing w:val="-6"/>
                <w:lang w:val="fr-FR"/>
              </w:rPr>
              <w:t xml:space="preserve"> </w:t>
            </w:r>
            <w:r w:rsidR="0075197E" w:rsidRPr="0075197E">
              <w:rPr>
                <w:rFonts w:ascii="Calibri Light" w:hAnsi="Calibri Light" w:cs="Calibri Light"/>
                <w:iCs/>
                <w:spacing w:val="-5"/>
                <w:lang w:val="fr-FR"/>
              </w:rPr>
              <w:t>1.0</w:t>
            </w:r>
          </w:p>
        </w:tc>
        <w:tc>
          <w:tcPr>
            <w:tcW w:w="2201" w:type="pct"/>
          </w:tcPr>
          <w:p w14:paraId="333FC0E1" w14:textId="77777777" w:rsidR="002B0219" w:rsidRPr="0075197E" w:rsidRDefault="002B0219" w:rsidP="00984337">
            <w:pPr>
              <w:pStyle w:val="TableParagraph"/>
              <w:spacing w:before="59"/>
              <w:rPr>
                <w:rFonts w:ascii="Calibri Light" w:hAnsi="Calibri Light" w:cs="Calibri Light"/>
                <w:iCs/>
                <w:lang w:val="fr-FR"/>
              </w:rPr>
            </w:pPr>
            <w:r w:rsidRPr="0075197E">
              <w:rPr>
                <w:rFonts w:ascii="Calibri Light" w:hAnsi="Calibri Light" w:cs="Calibri Light"/>
                <w:iCs/>
                <w:lang w:val="fr-FR"/>
              </w:rPr>
              <w:t>Classification</w:t>
            </w:r>
            <w:r w:rsidRPr="0075197E">
              <w:rPr>
                <w:rFonts w:ascii="Calibri Light" w:hAnsi="Calibri Light" w:cs="Calibri Light"/>
                <w:iCs/>
                <w:spacing w:val="-5"/>
                <w:lang w:val="fr-FR"/>
              </w:rPr>
              <w:t xml:space="preserve"> </w:t>
            </w:r>
            <w:r w:rsidRPr="0075197E">
              <w:rPr>
                <w:rFonts w:ascii="Calibri Light" w:hAnsi="Calibri Light" w:cs="Calibri Light"/>
                <w:iCs/>
                <w:lang w:val="fr-FR"/>
              </w:rPr>
              <w:t>:</w:t>
            </w:r>
            <w:r w:rsidRPr="0075197E">
              <w:rPr>
                <w:rFonts w:ascii="Calibri Light" w:hAnsi="Calibri Light" w:cs="Calibri Light"/>
                <w:iCs/>
                <w:spacing w:val="-7"/>
                <w:lang w:val="fr-FR"/>
              </w:rPr>
              <w:t xml:space="preserve"> </w:t>
            </w:r>
            <w:r w:rsidRPr="00783D47">
              <w:rPr>
                <w:rFonts w:ascii="Calibri Light" w:hAnsi="Calibri Light" w:cs="Calibri Light"/>
                <w:iCs/>
                <w:color w:val="EE0000"/>
                <w:spacing w:val="-2"/>
                <w:lang w:val="fr-FR"/>
              </w:rPr>
              <w:t>Confidentiel</w:t>
            </w:r>
          </w:p>
        </w:tc>
      </w:tr>
      <w:tr w:rsidR="00BE2955" w:rsidRPr="00933A0B" w14:paraId="162E6819" w14:textId="77777777" w:rsidTr="00F1766C">
        <w:trPr>
          <w:trHeight w:val="953"/>
        </w:trPr>
        <w:tc>
          <w:tcPr>
            <w:tcW w:w="2099" w:type="pct"/>
          </w:tcPr>
          <w:p w14:paraId="709B40DE" w14:textId="77777777" w:rsidR="002B0219" w:rsidRPr="0075197E" w:rsidRDefault="002B0219" w:rsidP="00CB3CB2">
            <w:pPr>
              <w:pStyle w:val="TableParagraph"/>
              <w:spacing w:before="59"/>
              <w:rPr>
                <w:rFonts w:ascii="Calibri Light" w:hAnsi="Calibri Light" w:cs="Calibri Light"/>
                <w:iCs/>
                <w:lang w:val="fr-FR"/>
              </w:rPr>
            </w:pPr>
            <w:r w:rsidRPr="0075197E">
              <w:rPr>
                <w:rFonts w:ascii="Calibri Light" w:hAnsi="Calibri Light" w:cs="Calibri Light"/>
                <w:iCs/>
                <w:lang w:val="fr-FR"/>
              </w:rPr>
              <w:t>Auteurs</w:t>
            </w:r>
            <w:r w:rsidRPr="0075197E">
              <w:rPr>
                <w:rFonts w:ascii="Calibri Light" w:hAnsi="Calibri Light" w:cs="Calibri Light"/>
                <w:iCs/>
                <w:spacing w:val="-5"/>
                <w:lang w:val="fr-FR"/>
              </w:rPr>
              <w:t xml:space="preserve"> </w:t>
            </w:r>
            <w:r w:rsidRPr="0075197E">
              <w:rPr>
                <w:rFonts w:ascii="Calibri Light" w:hAnsi="Calibri Light" w:cs="Calibri Light"/>
                <w:iCs/>
                <w:lang w:val="fr-FR"/>
              </w:rPr>
              <w:t>:</w:t>
            </w:r>
            <w:r w:rsidRPr="0075197E">
              <w:rPr>
                <w:rFonts w:ascii="Calibri Light" w:hAnsi="Calibri Light" w:cs="Calibri Light"/>
                <w:iCs/>
                <w:spacing w:val="-6"/>
                <w:lang w:val="fr-FR"/>
              </w:rPr>
              <w:t xml:space="preserve"> </w:t>
            </w:r>
            <w:r w:rsidR="003F4A1E">
              <w:rPr>
                <w:rFonts w:ascii="Calibri Light" w:hAnsi="Calibri Light" w:cs="Calibri Light"/>
                <w:iCs/>
                <w:spacing w:val="-6"/>
                <w:lang w:val="fr-FR"/>
              </w:rPr>
              <w:t xml:space="preserve"> </w:t>
            </w:r>
            <w:r w:rsidR="00CB3CB2" w:rsidRPr="00F1766C">
              <w:rPr>
                <w:szCs w:val="20"/>
                <w:lang w:val="fr-FR"/>
              </w:rPr>
              <w:t xml:space="preserve">Ahmed </w:t>
            </w:r>
            <w:r w:rsidR="00CB3CB2">
              <w:rPr>
                <w:szCs w:val="20"/>
                <w:lang w:val="fr-FR"/>
              </w:rPr>
              <w:t>BELHADJ</w:t>
            </w:r>
          </w:p>
        </w:tc>
        <w:tc>
          <w:tcPr>
            <w:tcW w:w="699" w:type="pct"/>
          </w:tcPr>
          <w:p w14:paraId="0F14835B" w14:textId="77777777" w:rsidR="002B0219" w:rsidRPr="0075197E" w:rsidRDefault="002B0219" w:rsidP="00984337">
            <w:pPr>
              <w:pStyle w:val="TableParagraph"/>
              <w:spacing w:before="59"/>
              <w:rPr>
                <w:rFonts w:ascii="Calibri Light" w:hAnsi="Calibri Light" w:cs="Calibri Light"/>
                <w:iCs/>
                <w:lang w:val="fr-FR"/>
              </w:rPr>
            </w:pPr>
            <w:r w:rsidRPr="0075197E">
              <w:rPr>
                <w:rFonts w:ascii="Calibri Light" w:hAnsi="Calibri Light" w:cs="Calibri Light"/>
                <w:iCs/>
                <w:lang w:val="fr-FR"/>
              </w:rPr>
              <w:t>Norme</w:t>
            </w:r>
            <w:r w:rsidRPr="0075197E">
              <w:rPr>
                <w:rFonts w:ascii="Calibri Light" w:hAnsi="Calibri Light" w:cs="Calibri Light"/>
                <w:iCs/>
                <w:spacing w:val="-2"/>
                <w:lang w:val="fr-FR"/>
              </w:rPr>
              <w:t xml:space="preserve"> </w:t>
            </w:r>
            <w:r w:rsidRPr="0075197E">
              <w:rPr>
                <w:rFonts w:ascii="Calibri Light" w:hAnsi="Calibri Light" w:cs="Calibri Light"/>
                <w:iCs/>
                <w:lang w:val="fr-FR"/>
              </w:rPr>
              <w:t>:</w:t>
            </w:r>
            <w:r w:rsidRPr="0075197E">
              <w:rPr>
                <w:rFonts w:ascii="Calibri Light" w:hAnsi="Calibri Light" w:cs="Calibri Light"/>
                <w:iCs/>
                <w:spacing w:val="-5"/>
                <w:lang w:val="fr-FR"/>
              </w:rPr>
              <w:t xml:space="preserve"> N/A</w:t>
            </w:r>
          </w:p>
        </w:tc>
        <w:tc>
          <w:tcPr>
            <w:tcW w:w="2201" w:type="pct"/>
          </w:tcPr>
          <w:p w14:paraId="20FFF388" w14:textId="160D773F" w:rsidR="002B0219" w:rsidRPr="0075197E" w:rsidRDefault="002B0219" w:rsidP="0075197E">
            <w:pPr>
              <w:pStyle w:val="TableParagraph"/>
              <w:spacing w:line="243" w:lineRule="exact"/>
              <w:rPr>
                <w:rFonts w:ascii="Calibri Light" w:hAnsi="Calibri Light" w:cs="Calibri Light"/>
                <w:iCs/>
                <w:lang w:val="fr-FR"/>
              </w:rPr>
            </w:pPr>
            <w:r w:rsidRPr="0075197E">
              <w:rPr>
                <w:rFonts w:ascii="Calibri Light" w:hAnsi="Calibri Light" w:cs="Calibri Light"/>
                <w:iCs/>
                <w:lang w:val="fr-FR"/>
              </w:rPr>
              <w:t>Référence</w:t>
            </w:r>
            <w:r w:rsidRPr="0075197E">
              <w:rPr>
                <w:rFonts w:ascii="Calibri Light" w:hAnsi="Calibri Light" w:cs="Calibri Light"/>
                <w:iCs/>
                <w:spacing w:val="-4"/>
                <w:lang w:val="fr-FR"/>
              </w:rPr>
              <w:t xml:space="preserve"> </w:t>
            </w:r>
            <w:r w:rsidR="00786936" w:rsidRPr="00AA6DD5">
              <w:rPr>
                <w:sz w:val="20"/>
                <w:szCs w:val="18"/>
                <w:lang w:val="fr-FR"/>
              </w:rPr>
              <w:t xml:space="preserve">:  </w:t>
            </w:r>
            <w:r w:rsidR="00786936" w:rsidRPr="00AA6DD5">
              <w:rPr>
                <w:spacing w:val="-2"/>
                <w:sz w:val="20"/>
                <w:szCs w:val="20"/>
                <w:lang w:val="fr-FR"/>
              </w:rPr>
              <w:t>US_COMPTABILITE_GESTION HABILITATION ET POUVOIRS_SI_IT_BAMIC_13102025_V0.2</w:t>
            </w:r>
            <w:r w:rsidR="00786936" w:rsidRPr="00AA6DD5">
              <w:rPr>
                <w:szCs w:val="20"/>
                <w:lang w:val="fr-FR"/>
              </w:rPr>
              <w:br/>
            </w:r>
          </w:p>
        </w:tc>
      </w:tr>
    </w:tbl>
    <w:p w14:paraId="0D5C49B2" w14:textId="77777777" w:rsidR="002B0219" w:rsidRPr="002A5352" w:rsidRDefault="002B0219" w:rsidP="00890C3B">
      <w:pPr>
        <w:pStyle w:val="BodyText"/>
        <w:spacing w:before="240"/>
        <w:rPr>
          <w:b/>
          <w:bCs/>
        </w:rPr>
      </w:pPr>
      <w:r w:rsidRPr="002A5352">
        <w:rPr>
          <w:b/>
          <w:bCs/>
        </w:rPr>
        <w:t>Enregistrement</w:t>
      </w:r>
      <w:r w:rsidRPr="002A5352">
        <w:rPr>
          <w:b/>
          <w:bCs/>
          <w:spacing w:val="-9"/>
        </w:rPr>
        <w:t xml:space="preserve"> </w:t>
      </w:r>
      <w:r w:rsidRPr="002A5352">
        <w:rPr>
          <w:b/>
          <w:bCs/>
        </w:rPr>
        <w:t>des</w:t>
      </w:r>
      <w:r w:rsidRPr="002A5352">
        <w:rPr>
          <w:b/>
          <w:bCs/>
          <w:spacing w:val="-11"/>
        </w:rPr>
        <w:t xml:space="preserve"> </w:t>
      </w:r>
      <w:r w:rsidRPr="002A5352">
        <w:rPr>
          <w:b/>
          <w:bCs/>
          <w:spacing w:val="-2"/>
        </w:rPr>
        <w:t>changements</w:t>
      </w:r>
    </w:p>
    <w:tbl>
      <w:tblPr>
        <w:tblStyle w:val="TableNormal1"/>
        <w:tblW w:w="5000" w:type="pct"/>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1E0" w:firstRow="1" w:lastRow="1" w:firstColumn="1" w:lastColumn="1" w:noHBand="0" w:noVBand="0"/>
      </w:tblPr>
      <w:tblGrid>
        <w:gridCol w:w="1877"/>
        <w:gridCol w:w="3019"/>
        <w:gridCol w:w="1060"/>
        <w:gridCol w:w="4834"/>
      </w:tblGrid>
      <w:tr w:rsidR="00BE2955" w:rsidRPr="00B94546" w14:paraId="33A1FA7E" w14:textId="77777777" w:rsidTr="00F1766C">
        <w:trPr>
          <w:trHeight w:val="368"/>
        </w:trPr>
        <w:tc>
          <w:tcPr>
            <w:tcW w:w="870" w:type="pct"/>
            <w:shd w:val="clear" w:color="auto" w:fill="F1F1F1"/>
          </w:tcPr>
          <w:p w14:paraId="2883F780" w14:textId="77777777" w:rsidR="002B0219" w:rsidRPr="00B94546" w:rsidRDefault="002B0219" w:rsidP="00984337">
            <w:pPr>
              <w:pStyle w:val="TableParagraph"/>
              <w:spacing w:line="244" w:lineRule="exact"/>
              <w:rPr>
                <w:rFonts w:ascii="Calibri Light" w:hAnsi="Calibri Light" w:cs="Calibri Light"/>
                <w:lang w:val="fr-FR"/>
              </w:rPr>
            </w:pPr>
            <w:r w:rsidRPr="00B94546">
              <w:rPr>
                <w:rFonts w:ascii="Calibri Light" w:hAnsi="Calibri Light" w:cs="Calibri Light"/>
                <w:spacing w:val="-4"/>
                <w:lang w:val="fr-FR"/>
              </w:rPr>
              <w:t>Date</w:t>
            </w:r>
          </w:p>
        </w:tc>
        <w:tc>
          <w:tcPr>
            <w:tcW w:w="1399" w:type="pct"/>
            <w:shd w:val="clear" w:color="auto" w:fill="F1F1F1"/>
          </w:tcPr>
          <w:p w14:paraId="69BAA810" w14:textId="77777777" w:rsidR="002B0219" w:rsidRPr="00B94546" w:rsidRDefault="002B0219" w:rsidP="00984337">
            <w:pPr>
              <w:pStyle w:val="TableParagraph"/>
              <w:spacing w:line="244" w:lineRule="exact"/>
              <w:rPr>
                <w:rFonts w:ascii="Calibri Light" w:hAnsi="Calibri Light" w:cs="Calibri Light"/>
                <w:lang w:val="fr-FR"/>
              </w:rPr>
            </w:pPr>
            <w:r w:rsidRPr="00B94546">
              <w:rPr>
                <w:rFonts w:ascii="Calibri Light" w:hAnsi="Calibri Light" w:cs="Calibri Light"/>
                <w:spacing w:val="-2"/>
                <w:lang w:val="fr-FR"/>
              </w:rPr>
              <w:t>Auteur</w:t>
            </w:r>
          </w:p>
        </w:tc>
        <w:tc>
          <w:tcPr>
            <w:tcW w:w="491" w:type="pct"/>
            <w:shd w:val="clear" w:color="auto" w:fill="F1F1F1"/>
          </w:tcPr>
          <w:p w14:paraId="38CE615A" w14:textId="77777777" w:rsidR="002B0219" w:rsidRPr="00B94546" w:rsidRDefault="002B0219" w:rsidP="00984337">
            <w:pPr>
              <w:pStyle w:val="TableParagraph"/>
              <w:spacing w:line="244" w:lineRule="exact"/>
              <w:rPr>
                <w:rFonts w:ascii="Calibri Light" w:hAnsi="Calibri Light" w:cs="Calibri Light"/>
                <w:lang w:val="fr-FR"/>
              </w:rPr>
            </w:pPr>
            <w:r w:rsidRPr="00B94546">
              <w:rPr>
                <w:rFonts w:ascii="Calibri Light" w:hAnsi="Calibri Light" w:cs="Calibri Light"/>
                <w:spacing w:val="-2"/>
                <w:lang w:val="fr-FR"/>
              </w:rPr>
              <w:t>Version</w:t>
            </w:r>
          </w:p>
        </w:tc>
        <w:tc>
          <w:tcPr>
            <w:tcW w:w="2240" w:type="pct"/>
            <w:shd w:val="clear" w:color="auto" w:fill="F1F1F1"/>
          </w:tcPr>
          <w:p w14:paraId="607996FB" w14:textId="77777777" w:rsidR="002B0219" w:rsidRPr="00B94546" w:rsidRDefault="002B0219" w:rsidP="00984337">
            <w:pPr>
              <w:pStyle w:val="TableParagraph"/>
              <w:spacing w:line="244" w:lineRule="exact"/>
              <w:rPr>
                <w:rFonts w:ascii="Calibri Light" w:hAnsi="Calibri Light" w:cs="Calibri Light"/>
                <w:lang w:val="fr-FR"/>
              </w:rPr>
            </w:pPr>
            <w:r w:rsidRPr="00B94546">
              <w:rPr>
                <w:rFonts w:ascii="Calibri Light" w:hAnsi="Calibri Light" w:cs="Calibri Light"/>
                <w:lang w:val="fr-FR"/>
              </w:rPr>
              <w:t>Références</w:t>
            </w:r>
            <w:r w:rsidRPr="00B94546">
              <w:rPr>
                <w:rFonts w:ascii="Calibri Light" w:hAnsi="Calibri Light" w:cs="Calibri Light"/>
                <w:spacing w:val="-8"/>
                <w:lang w:val="fr-FR"/>
              </w:rPr>
              <w:t xml:space="preserve"> </w:t>
            </w:r>
            <w:r w:rsidRPr="00B94546">
              <w:rPr>
                <w:rFonts w:ascii="Calibri Light" w:hAnsi="Calibri Light" w:cs="Calibri Light"/>
                <w:lang w:val="fr-FR"/>
              </w:rPr>
              <w:t>au</w:t>
            </w:r>
            <w:r w:rsidRPr="00B94546">
              <w:rPr>
                <w:rFonts w:ascii="Calibri Light" w:hAnsi="Calibri Light" w:cs="Calibri Light"/>
                <w:spacing w:val="-6"/>
                <w:lang w:val="fr-FR"/>
              </w:rPr>
              <w:t xml:space="preserve"> </w:t>
            </w:r>
            <w:r w:rsidRPr="00B94546">
              <w:rPr>
                <w:rFonts w:ascii="Calibri Light" w:hAnsi="Calibri Light" w:cs="Calibri Light"/>
                <w:spacing w:val="-2"/>
                <w:lang w:val="fr-FR"/>
              </w:rPr>
              <w:t>changement</w:t>
            </w:r>
          </w:p>
        </w:tc>
      </w:tr>
      <w:tr w:rsidR="00BE2955" w:rsidRPr="00B94546" w14:paraId="4F7947BB" w14:textId="77777777" w:rsidTr="001467AB">
        <w:trPr>
          <w:trHeight w:val="140"/>
        </w:trPr>
        <w:tc>
          <w:tcPr>
            <w:tcW w:w="870" w:type="pct"/>
          </w:tcPr>
          <w:p w14:paraId="68138F69" w14:textId="2288B327" w:rsidR="002B0219" w:rsidRPr="00786936" w:rsidRDefault="00786936" w:rsidP="00984337">
            <w:pPr>
              <w:pStyle w:val="TableParagraph"/>
              <w:spacing w:line="241" w:lineRule="exact"/>
              <w:rPr>
                <w:rFonts w:ascii="Calibri Light" w:hAnsi="Calibri Light" w:cs="Calibri Light"/>
                <w:lang w:val="fr-FR"/>
              </w:rPr>
            </w:pPr>
            <w:r w:rsidRPr="00786936">
              <w:rPr>
                <w:rFonts w:ascii="Calibri Light" w:hAnsi="Calibri Light" w:cs="Calibri Light"/>
                <w:lang w:val="fr-FR"/>
              </w:rPr>
              <w:t>13</w:t>
            </w:r>
            <w:r w:rsidR="0075197E" w:rsidRPr="00786936">
              <w:rPr>
                <w:rFonts w:ascii="Calibri Light" w:hAnsi="Calibri Light" w:cs="Calibri Light"/>
                <w:lang w:val="fr-FR"/>
              </w:rPr>
              <w:t>/</w:t>
            </w:r>
            <w:r w:rsidRPr="00786936">
              <w:rPr>
                <w:rFonts w:ascii="Calibri Light" w:hAnsi="Calibri Light" w:cs="Calibri Light"/>
                <w:lang w:val="fr-FR"/>
              </w:rPr>
              <w:t>12</w:t>
            </w:r>
            <w:r w:rsidR="0075197E" w:rsidRPr="00786936">
              <w:rPr>
                <w:rFonts w:ascii="Calibri Light" w:hAnsi="Calibri Light" w:cs="Calibri Light"/>
                <w:lang w:val="fr-FR"/>
              </w:rPr>
              <w:t>/</w:t>
            </w:r>
            <w:r w:rsidRPr="00786936">
              <w:rPr>
                <w:rFonts w:ascii="Calibri Light" w:hAnsi="Calibri Light" w:cs="Calibri Light"/>
                <w:lang w:val="fr-FR"/>
              </w:rPr>
              <w:t>2025</w:t>
            </w:r>
          </w:p>
        </w:tc>
        <w:tc>
          <w:tcPr>
            <w:tcW w:w="1399" w:type="pct"/>
          </w:tcPr>
          <w:p w14:paraId="51718E9A" w14:textId="77777777" w:rsidR="002B0219" w:rsidRPr="00B94546" w:rsidRDefault="0075197E" w:rsidP="00984337">
            <w:pPr>
              <w:pStyle w:val="TableParagraph"/>
              <w:spacing w:line="241" w:lineRule="exact"/>
              <w:rPr>
                <w:rFonts w:ascii="Calibri Light" w:hAnsi="Calibri Light" w:cs="Calibri Light"/>
                <w:lang w:val="fr-FR"/>
              </w:rPr>
            </w:pPr>
            <w:r>
              <w:rPr>
                <w:rFonts w:ascii="Calibri Light" w:hAnsi="Calibri Light" w:cs="Calibri Light"/>
                <w:iCs/>
                <w:spacing w:val="-6"/>
                <w:lang w:val="fr-FR"/>
              </w:rPr>
              <w:t>Ahmed BELHADJ</w:t>
            </w:r>
          </w:p>
        </w:tc>
        <w:tc>
          <w:tcPr>
            <w:tcW w:w="491" w:type="pct"/>
          </w:tcPr>
          <w:p w14:paraId="0C789386" w14:textId="77777777" w:rsidR="002B0219" w:rsidRPr="00B94546" w:rsidRDefault="002B0219" w:rsidP="00984337">
            <w:pPr>
              <w:pStyle w:val="TableParagraph"/>
              <w:spacing w:line="241" w:lineRule="exact"/>
              <w:rPr>
                <w:rFonts w:ascii="Calibri Light" w:hAnsi="Calibri Light" w:cs="Calibri Light"/>
                <w:lang w:val="fr-FR"/>
              </w:rPr>
            </w:pPr>
            <w:r w:rsidRPr="00B94546">
              <w:rPr>
                <w:rFonts w:ascii="Calibri Light" w:hAnsi="Calibri Light" w:cs="Calibri Light"/>
                <w:spacing w:val="-5"/>
                <w:lang w:val="fr-FR"/>
              </w:rPr>
              <w:t>0.1</w:t>
            </w:r>
          </w:p>
        </w:tc>
        <w:tc>
          <w:tcPr>
            <w:tcW w:w="2240" w:type="pct"/>
          </w:tcPr>
          <w:p w14:paraId="08C02C89" w14:textId="77777777" w:rsidR="002B0219" w:rsidRPr="00B94546" w:rsidRDefault="002B0219" w:rsidP="00984337">
            <w:pPr>
              <w:pStyle w:val="TableParagraph"/>
              <w:spacing w:line="241" w:lineRule="exact"/>
              <w:rPr>
                <w:rFonts w:ascii="Calibri Light" w:hAnsi="Calibri Light" w:cs="Calibri Light"/>
                <w:lang w:val="fr-FR"/>
              </w:rPr>
            </w:pPr>
            <w:r w:rsidRPr="00B94546">
              <w:rPr>
                <w:rFonts w:ascii="Calibri Light" w:hAnsi="Calibri Light" w:cs="Calibri Light"/>
                <w:spacing w:val="-2"/>
                <w:lang w:val="fr-FR"/>
              </w:rPr>
              <w:t>[Création]</w:t>
            </w:r>
          </w:p>
        </w:tc>
      </w:tr>
      <w:tr w:rsidR="00D2313F" w:rsidRPr="00B94546" w14:paraId="27232782" w14:textId="77777777" w:rsidTr="00F1766C">
        <w:trPr>
          <w:trHeight w:val="263"/>
        </w:trPr>
        <w:tc>
          <w:tcPr>
            <w:tcW w:w="870" w:type="pct"/>
          </w:tcPr>
          <w:p w14:paraId="7AC1A11B" w14:textId="2F92D38F" w:rsidR="00D2313F" w:rsidRPr="00786936" w:rsidRDefault="00786936" w:rsidP="00D2313F">
            <w:pPr>
              <w:pStyle w:val="TableParagraph"/>
              <w:spacing w:before="1" w:line="242" w:lineRule="exact"/>
              <w:rPr>
                <w:rFonts w:ascii="Calibri Light" w:hAnsi="Calibri Light" w:cs="Calibri Light"/>
                <w:lang w:val="fr-FR"/>
              </w:rPr>
            </w:pPr>
            <w:r w:rsidRPr="00786936">
              <w:rPr>
                <w:rFonts w:ascii="Calibri Light" w:hAnsi="Calibri Light" w:cs="Calibri Light"/>
                <w:lang w:val="fr-FR"/>
              </w:rPr>
              <w:t>13/12/2025</w:t>
            </w:r>
          </w:p>
        </w:tc>
        <w:tc>
          <w:tcPr>
            <w:tcW w:w="1399" w:type="pct"/>
          </w:tcPr>
          <w:p w14:paraId="714E7048" w14:textId="24AFFAA2" w:rsidR="00D2313F" w:rsidRPr="00B94546" w:rsidRDefault="00786936" w:rsidP="00D2313F">
            <w:pPr>
              <w:pStyle w:val="TableParagraph"/>
              <w:spacing w:before="1" w:line="242" w:lineRule="exact"/>
              <w:rPr>
                <w:rFonts w:ascii="Calibri Light" w:hAnsi="Calibri Light" w:cs="Calibri Light"/>
                <w:lang w:val="fr-FR"/>
              </w:rPr>
            </w:pPr>
            <w:r>
              <w:rPr>
                <w:rFonts w:ascii="Calibri Light" w:hAnsi="Calibri Light" w:cs="Calibri Light"/>
                <w:lang w:val="fr-FR"/>
              </w:rPr>
              <w:t>Amel AZOUDJ</w:t>
            </w:r>
          </w:p>
        </w:tc>
        <w:tc>
          <w:tcPr>
            <w:tcW w:w="491" w:type="pct"/>
          </w:tcPr>
          <w:p w14:paraId="69367483" w14:textId="77777777" w:rsidR="00D2313F" w:rsidRPr="00B94546" w:rsidRDefault="00BB1A64" w:rsidP="00D2313F">
            <w:pPr>
              <w:pStyle w:val="TableParagraph"/>
              <w:spacing w:before="1" w:line="242" w:lineRule="exact"/>
              <w:rPr>
                <w:rFonts w:ascii="Calibri Light" w:hAnsi="Calibri Light" w:cs="Calibri Light"/>
                <w:lang w:val="fr-FR"/>
              </w:rPr>
            </w:pPr>
            <w:r>
              <w:rPr>
                <w:rFonts w:ascii="Calibri Light" w:hAnsi="Calibri Light" w:cs="Calibri Light"/>
                <w:lang w:val="fr-FR"/>
              </w:rPr>
              <w:t>0.2</w:t>
            </w:r>
          </w:p>
        </w:tc>
        <w:tc>
          <w:tcPr>
            <w:tcW w:w="2240" w:type="pct"/>
          </w:tcPr>
          <w:p w14:paraId="6920B741" w14:textId="77777777" w:rsidR="00D2313F" w:rsidRPr="00B94546" w:rsidRDefault="00D2313F" w:rsidP="00D2313F">
            <w:pPr>
              <w:pStyle w:val="TableParagraph"/>
              <w:spacing w:before="1" w:line="242" w:lineRule="exact"/>
              <w:rPr>
                <w:rFonts w:ascii="Calibri Light" w:hAnsi="Calibri Light" w:cs="Calibri Light"/>
                <w:lang w:val="fr-FR"/>
              </w:rPr>
            </w:pPr>
            <w:r w:rsidRPr="00B94546">
              <w:rPr>
                <w:rFonts w:ascii="Calibri Light" w:hAnsi="Calibri Light" w:cs="Calibri Light"/>
                <w:spacing w:val="-2"/>
                <w:lang w:val="fr-FR"/>
              </w:rPr>
              <w:t>[</w:t>
            </w:r>
            <w:r>
              <w:rPr>
                <w:rFonts w:ascii="Calibri Light" w:hAnsi="Calibri Light" w:cs="Calibri Light"/>
                <w:spacing w:val="-2"/>
                <w:lang w:val="fr-FR"/>
              </w:rPr>
              <w:t>Modification</w:t>
            </w:r>
            <w:r w:rsidRPr="00B94546">
              <w:rPr>
                <w:rFonts w:ascii="Calibri Light" w:hAnsi="Calibri Light" w:cs="Calibri Light"/>
                <w:spacing w:val="-2"/>
                <w:lang w:val="fr-FR"/>
              </w:rPr>
              <w:t>]</w:t>
            </w:r>
          </w:p>
        </w:tc>
      </w:tr>
      <w:tr w:rsidR="00933A0B" w:rsidRPr="00B94546" w14:paraId="5178AB1B" w14:textId="77777777" w:rsidTr="00F1766C">
        <w:trPr>
          <w:trHeight w:val="263"/>
        </w:trPr>
        <w:tc>
          <w:tcPr>
            <w:tcW w:w="870" w:type="pct"/>
          </w:tcPr>
          <w:p w14:paraId="0AAF797A" w14:textId="35B5DB36" w:rsidR="00933A0B" w:rsidRPr="00786936" w:rsidRDefault="00933A0B" w:rsidP="00933A0B">
            <w:pPr>
              <w:pStyle w:val="TableParagraph"/>
              <w:spacing w:before="1" w:line="242" w:lineRule="exact"/>
              <w:rPr>
                <w:rFonts w:ascii="Calibri Light" w:hAnsi="Calibri Light" w:cs="Calibri Light"/>
                <w:lang w:val="fr-FR"/>
              </w:rPr>
            </w:pPr>
            <w:r>
              <w:rPr>
                <w:rFonts w:ascii="Calibri Light" w:hAnsi="Calibri Light" w:cs="Calibri Light"/>
                <w:lang w:val="fr-FR"/>
              </w:rPr>
              <w:t>22/10/2025</w:t>
            </w:r>
          </w:p>
        </w:tc>
        <w:tc>
          <w:tcPr>
            <w:tcW w:w="1399" w:type="pct"/>
          </w:tcPr>
          <w:p w14:paraId="08D3E93B" w14:textId="61CA4B15" w:rsidR="00933A0B" w:rsidRPr="00B94546" w:rsidRDefault="00933A0B" w:rsidP="00933A0B">
            <w:pPr>
              <w:pStyle w:val="TableParagraph"/>
              <w:spacing w:before="1" w:line="242" w:lineRule="exact"/>
              <w:rPr>
                <w:rFonts w:ascii="Calibri Light" w:hAnsi="Calibri Light" w:cs="Calibri Light"/>
                <w:iCs/>
                <w:spacing w:val="-6"/>
                <w:lang w:val="fr-FR"/>
              </w:rPr>
            </w:pPr>
            <w:r>
              <w:rPr>
                <w:rFonts w:ascii="Calibri Light" w:hAnsi="Calibri Light" w:cs="Calibri Light"/>
                <w:iCs/>
                <w:spacing w:val="-6"/>
                <w:lang w:val="fr-FR"/>
              </w:rPr>
              <w:t>Ahmed BELHADJ</w:t>
            </w:r>
          </w:p>
        </w:tc>
        <w:tc>
          <w:tcPr>
            <w:tcW w:w="491" w:type="pct"/>
          </w:tcPr>
          <w:p w14:paraId="44A740D8" w14:textId="46384186" w:rsidR="00933A0B" w:rsidRPr="00B94546" w:rsidRDefault="00933A0B" w:rsidP="00933A0B">
            <w:pPr>
              <w:pStyle w:val="TableParagraph"/>
              <w:spacing w:before="1" w:line="242" w:lineRule="exact"/>
              <w:rPr>
                <w:rFonts w:ascii="Calibri Light" w:hAnsi="Calibri Light" w:cs="Calibri Light"/>
                <w:spacing w:val="-5"/>
                <w:lang w:val="fr-FR"/>
              </w:rPr>
            </w:pPr>
            <w:r>
              <w:rPr>
                <w:rFonts w:ascii="Calibri Light" w:hAnsi="Calibri Light" w:cs="Calibri Light"/>
                <w:spacing w:val="-5"/>
                <w:lang w:val="fr-FR"/>
              </w:rPr>
              <w:t>0.3</w:t>
            </w:r>
          </w:p>
        </w:tc>
        <w:tc>
          <w:tcPr>
            <w:tcW w:w="2240" w:type="pct"/>
          </w:tcPr>
          <w:p w14:paraId="5F6F7216" w14:textId="41608D4A" w:rsidR="00933A0B" w:rsidRPr="00B94546" w:rsidRDefault="00933A0B" w:rsidP="00933A0B">
            <w:pPr>
              <w:pStyle w:val="TableParagraph"/>
              <w:spacing w:before="1" w:line="242" w:lineRule="exact"/>
              <w:rPr>
                <w:rFonts w:ascii="Calibri Light" w:hAnsi="Calibri Light" w:cs="Calibri Light"/>
                <w:spacing w:val="-2"/>
                <w:lang w:val="fr-FR"/>
              </w:rPr>
            </w:pPr>
            <w:r w:rsidRPr="00B94546">
              <w:rPr>
                <w:rFonts w:ascii="Calibri Light" w:hAnsi="Calibri Light" w:cs="Calibri Light"/>
                <w:spacing w:val="-2"/>
                <w:lang w:val="fr-FR"/>
              </w:rPr>
              <w:t>[</w:t>
            </w:r>
            <w:r>
              <w:rPr>
                <w:rFonts w:ascii="Calibri Light" w:hAnsi="Calibri Light" w:cs="Calibri Light"/>
                <w:spacing w:val="-2"/>
                <w:lang w:val="fr-FR"/>
              </w:rPr>
              <w:t>Modification</w:t>
            </w:r>
            <w:r w:rsidRPr="00B94546">
              <w:rPr>
                <w:rFonts w:ascii="Calibri Light" w:hAnsi="Calibri Light" w:cs="Calibri Light"/>
                <w:spacing w:val="-2"/>
                <w:lang w:val="fr-FR"/>
              </w:rPr>
              <w:t>]</w:t>
            </w:r>
          </w:p>
        </w:tc>
      </w:tr>
      <w:tr w:rsidR="00933A0B" w:rsidRPr="00B94546" w14:paraId="24472955" w14:textId="77777777" w:rsidTr="00F1766C">
        <w:trPr>
          <w:trHeight w:val="263"/>
        </w:trPr>
        <w:tc>
          <w:tcPr>
            <w:tcW w:w="870" w:type="pct"/>
          </w:tcPr>
          <w:p w14:paraId="06AABEB4" w14:textId="77777777" w:rsidR="00933A0B" w:rsidRDefault="00933A0B" w:rsidP="00933A0B">
            <w:pPr>
              <w:pStyle w:val="TableParagraph"/>
              <w:spacing w:before="1" w:line="242" w:lineRule="exact"/>
              <w:rPr>
                <w:rFonts w:ascii="Calibri Light" w:hAnsi="Calibri Light" w:cs="Calibri Light"/>
                <w:lang w:val="fr-FR"/>
              </w:rPr>
            </w:pPr>
          </w:p>
        </w:tc>
        <w:tc>
          <w:tcPr>
            <w:tcW w:w="1399" w:type="pct"/>
          </w:tcPr>
          <w:p w14:paraId="5F62C453" w14:textId="77777777" w:rsidR="00933A0B" w:rsidRDefault="00933A0B" w:rsidP="00933A0B">
            <w:pPr>
              <w:pStyle w:val="TableParagraph"/>
              <w:spacing w:before="1" w:line="242" w:lineRule="exact"/>
              <w:rPr>
                <w:rFonts w:ascii="Calibri Light" w:hAnsi="Calibri Light" w:cs="Calibri Light"/>
                <w:iCs/>
                <w:spacing w:val="-6"/>
                <w:lang w:val="fr-FR"/>
              </w:rPr>
            </w:pPr>
          </w:p>
        </w:tc>
        <w:tc>
          <w:tcPr>
            <w:tcW w:w="491" w:type="pct"/>
          </w:tcPr>
          <w:p w14:paraId="6B12822F" w14:textId="77777777" w:rsidR="00933A0B" w:rsidRDefault="00933A0B" w:rsidP="00933A0B">
            <w:pPr>
              <w:pStyle w:val="TableParagraph"/>
              <w:spacing w:before="1" w:line="242" w:lineRule="exact"/>
              <w:rPr>
                <w:rFonts w:ascii="Calibri Light" w:hAnsi="Calibri Light" w:cs="Calibri Light"/>
                <w:spacing w:val="-5"/>
                <w:lang w:val="fr-FR"/>
              </w:rPr>
            </w:pPr>
          </w:p>
        </w:tc>
        <w:tc>
          <w:tcPr>
            <w:tcW w:w="2240" w:type="pct"/>
          </w:tcPr>
          <w:p w14:paraId="401943B4" w14:textId="77777777" w:rsidR="00933A0B" w:rsidRPr="00B94546" w:rsidRDefault="00933A0B" w:rsidP="00933A0B">
            <w:pPr>
              <w:pStyle w:val="TableParagraph"/>
              <w:spacing w:before="1" w:line="242" w:lineRule="exact"/>
              <w:rPr>
                <w:rFonts w:ascii="Calibri Light" w:hAnsi="Calibri Light" w:cs="Calibri Light"/>
                <w:spacing w:val="-2"/>
                <w:lang w:val="fr-FR"/>
              </w:rPr>
            </w:pPr>
          </w:p>
        </w:tc>
      </w:tr>
    </w:tbl>
    <w:p w14:paraId="1D4900FB" w14:textId="77777777" w:rsidR="002B0219" w:rsidRPr="002A5352" w:rsidRDefault="002B0219" w:rsidP="00890C3B">
      <w:pPr>
        <w:pStyle w:val="BodyText"/>
        <w:spacing w:before="240"/>
        <w:rPr>
          <w:b/>
          <w:bCs/>
        </w:rPr>
      </w:pPr>
      <w:r w:rsidRPr="002A5352">
        <w:rPr>
          <w:b/>
          <w:bCs/>
          <w:spacing w:val="-2"/>
        </w:rPr>
        <w:t>Distribution</w:t>
      </w:r>
    </w:p>
    <w:tbl>
      <w:tblPr>
        <w:tblStyle w:val="TableNormal1"/>
        <w:tblW w:w="5000" w:type="pct"/>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1E0" w:firstRow="1" w:lastRow="1" w:firstColumn="1" w:lastColumn="1" w:noHBand="0" w:noVBand="0"/>
      </w:tblPr>
      <w:tblGrid>
        <w:gridCol w:w="454"/>
        <w:gridCol w:w="4144"/>
        <w:gridCol w:w="1511"/>
        <w:gridCol w:w="4681"/>
      </w:tblGrid>
      <w:tr w:rsidR="00BE2955" w:rsidRPr="00B94546" w14:paraId="0CA05C6C" w14:textId="77777777" w:rsidTr="00F1766C">
        <w:trPr>
          <w:trHeight w:val="424"/>
        </w:trPr>
        <w:tc>
          <w:tcPr>
            <w:tcW w:w="210" w:type="pct"/>
            <w:shd w:val="clear" w:color="auto" w:fill="F1F1F1"/>
          </w:tcPr>
          <w:p w14:paraId="14B74C51" w14:textId="77777777" w:rsidR="002B0219" w:rsidRPr="00B94546" w:rsidRDefault="002B0219" w:rsidP="00984337">
            <w:pPr>
              <w:pStyle w:val="TableParagraph"/>
              <w:spacing w:line="243" w:lineRule="exact"/>
              <w:rPr>
                <w:rFonts w:ascii="Calibri Light" w:hAnsi="Calibri Light" w:cs="Calibri Light"/>
                <w:lang w:val="fr-FR"/>
              </w:rPr>
            </w:pPr>
            <w:r w:rsidRPr="00B94546">
              <w:rPr>
                <w:rFonts w:ascii="Calibri Light" w:hAnsi="Calibri Light" w:cs="Calibri Light"/>
                <w:spacing w:val="-5"/>
                <w:lang w:val="fr-FR"/>
              </w:rPr>
              <w:t>N°</w:t>
            </w:r>
          </w:p>
        </w:tc>
        <w:tc>
          <w:tcPr>
            <w:tcW w:w="1920" w:type="pct"/>
            <w:shd w:val="clear" w:color="auto" w:fill="F1F1F1"/>
          </w:tcPr>
          <w:p w14:paraId="56F77C91" w14:textId="77777777" w:rsidR="002B0219" w:rsidRPr="00B94546" w:rsidRDefault="002B0219" w:rsidP="00984337">
            <w:pPr>
              <w:pStyle w:val="TableParagraph"/>
              <w:spacing w:line="243" w:lineRule="exact"/>
              <w:rPr>
                <w:rFonts w:ascii="Calibri Light" w:hAnsi="Calibri Light" w:cs="Calibri Light"/>
                <w:lang w:val="fr-FR"/>
              </w:rPr>
            </w:pPr>
            <w:r w:rsidRPr="00B94546">
              <w:rPr>
                <w:rFonts w:ascii="Calibri Light" w:hAnsi="Calibri Light" w:cs="Calibri Light"/>
                <w:spacing w:val="-2"/>
                <w:lang w:val="fr-FR"/>
              </w:rPr>
              <w:t>Endroit</w:t>
            </w:r>
          </w:p>
        </w:tc>
        <w:tc>
          <w:tcPr>
            <w:tcW w:w="700" w:type="pct"/>
            <w:shd w:val="clear" w:color="auto" w:fill="F1F1F1"/>
          </w:tcPr>
          <w:p w14:paraId="6F72A8E7" w14:textId="77777777" w:rsidR="002B0219" w:rsidRPr="00B94546" w:rsidRDefault="002B0219" w:rsidP="00984337">
            <w:pPr>
              <w:pStyle w:val="TableParagraph"/>
              <w:spacing w:line="243" w:lineRule="exact"/>
              <w:rPr>
                <w:rFonts w:ascii="Calibri Light" w:hAnsi="Calibri Light" w:cs="Calibri Light"/>
                <w:lang w:val="fr-FR"/>
              </w:rPr>
            </w:pPr>
            <w:r w:rsidRPr="00B94546">
              <w:rPr>
                <w:rFonts w:ascii="Calibri Light" w:hAnsi="Calibri Light" w:cs="Calibri Light"/>
                <w:spacing w:val="-4"/>
                <w:lang w:val="fr-FR"/>
              </w:rPr>
              <w:t>Date</w:t>
            </w:r>
          </w:p>
        </w:tc>
        <w:tc>
          <w:tcPr>
            <w:tcW w:w="2169" w:type="pct"/>
            <w:shd w:val="clear" w:color="auto" w:fill="F1F1F1"/>
          </w:tcPr>
          <w:p w14:paraId="1CC6AB25" w14:textId="77777777" w:rsidR="002B0219" w:rsidRPr="00B94546" w:rsidRDefault="002B0219" w:rsidP="00984337">
            <w:pPr>
              <w:pStyle w:val="TableParagraph"/>
              <w:spacing w:line="243" w:lineRule="exact"/>
              <w:rPr>
                <w:rFonts w:ascii="Calibri Light" w:hAnsi="Calibri Light" w:cs="Calibri Light"/>
                <w:lang w:val="fr-FR"/>
              </w:rPr>
            </w:pPr>
            <w:r w:rsidRPr="00B94546">
              <w:rPr>
                <w:rFonts w:ascii="Calibri Light" w:hAnsi="Calibri Light" w:cs="Calibri Light"/>
                <w:spacing w:val="-2"/>
                <w:lang w:val="fr-FR"/>
              </w:rPr>
              <w:t>Format</w:t>
            </w:r>
          </w:p>
        </w:tc>
      </w:tr>
      <w:tr w:rsidR="00825FAC" w:rsidRPr="00B94546" w14:paraId="19CEAB54" w14:textId="77777777" w:rsidTr="00F1766C">
        <w:trPr>
          <w:trHeight w:val="537"/>
        </w:trPr>
        <w:tc>
          <w:tcPr>
            <w:tcW w:w="210" w:type="pct"/>
          </w:tcPr>
          <w:p w14:paraId="7F0654A0" w14:textId="77777777" w:rsidR="00825FAC" w:rsidRPr="00B94546" w:rsidRDefault="00825FAC" w:rsidP="00825FAC">
            <w:pPr>
              <w:pStyle w:val="TableParagraph"/>
              <w:rPr>
                <w:rFonts w:ascii="Calibri Light" w:hAnsi="Calibri Light" w:cs="Calibri Light"/>
                <w:lang w:val="fr-FR"/>
              </w:rPr>
            </w:pPr>
            <w:r w:rsidRPr="00B94546">
              <w:rPr>
                <w:rFonts w:ascii="Calibri Light" w:hAnsi="Calibri Light" w:cs="Calibri Light"/>
                <w:lang w:val="fr-FR"/>
              </w:rPr>
              <w:t>01</w:t>
            </w:r>
          </w:p>
        </w:tc>
        <w:tc>
          <w:tcPr>
            <w:tcW w:w="1920" w:type="pct"/>
          </w:tcPr>
          <w:p w14:paraId="30E98393" w14:textId="5C892B9C" w:rsidR="00825FAC" w:rsidRPr="00B94546" w:rsidRDefault="00786936" w:rsidP="00825FAC">
            <w:pPr>
              <w:pStyle w:val="TableParagraph"/>
              <w:spacing w:line="242" w:lineRule="exact"/>
              <w:rPr>
                <w:rFonts w:ascii="Calibri Light" w:hAnsi="Calibri Light" w:cs="Calibri Light"/>
                <w:highlight w:val="yellow"/>
                <w:lang w:val="fr-FR"/>
              </w:rPr>
            </w:pPr>
            <w:r w:rsidRPr="00786936">
              <w:rPr>
                <w:rFonts w:ascii="Calibri Light" w:hAnsi="Calibri Light" w:cs="Calibri Light"/>
                <w:lang w:val="fr-FR"/>
              </w:rPr>
              <w:t>Equipe Développement projet</w:t>
            </w:r>
          </w:p>
        </w:tc>
        <w:tc>
          <w:tcPr>
            <w:tcW w:w="700" w:type="pct"/>
          </w:tcPr>
          <w:p w14:paraId="09696537" w14:textId="155AD9F7" w:rsidR="00825FAC" w:rsidRPr="00B94546" w:rsidRDefault="00825FAC" w:rsidP="00825FAC">
            <w:pPr>
              <w:pStyle w:val="TableParagraph"/>
              <w:spacing w:line="243" w:lineRule="exact"/>
              <w:rPr>
                <w:rFonts w:ascii="Calibri Light" w:hAnsi="Calibri Light" w:cs="Calibri Light"/>
                <w:lang w:val="fr-FR"/>
              </w:rPr>
            </w:pPr>
            <w:r w:rsidRPr="00B94546">
              <w:rPr>
                <w:rFonts w:ascii="Calibri Light" w:hAnsi="Calibri Light" w:cs="Calibri Light"/>
                <w:spacing w:val="-2"/>
                <w:lang w:val="fr-FR"/>
              </w:rPr>
              <w:t xml:space="preserve"> </w:t>
            </w:r>
          </w:p>
        </w:tc>
        <w:tc>
          <w:tcPr>
            <w:tcW w:w="2169" w:type="pct"/>
          </w:tcPr>
          <w:p w14:paraId="2B5C950C" w14:textId="77777777" w:rsidR="00825FAC" w:rsidRPr="00B94546" w:rsidRDefault="00825FAC" w:rsidP="00825FAC">
            <w:pPr>
              <w:pStyle w:val="TableParagraph"/>
              <w:spacing w:line="243" w:lineRule="exact"/>
              <w:rPr>
                <w:rFonts w:ascii="Calibri Light" w:hAnsi="Calibri Light" w:cs="Calibri Light"/>
                <w:lang w:val="fr-FR"/>
              </w:rPr>
            </w:pPr>
            <w:r w:rsidRPr="00B94546">
              <w:rPr>
                <w:rFonts w:ascii="Calibri Light" w:hAnsi="Calibri Light" w:cs="Calibri Light"/>
                <w:spacing w:val="-2"/>
                <w:lang w:val="fr-FR"/>
              </w:rPr>
              <w:t xml:space="preserve"> Electronique</w:t>
            </w:r>
            <w:r>
              <w:rPr>
                <w:rFonts w:ascii="Calibri Light" w:hAnsi="Calibri Light" w:cs="Calibri Light"/>
                <w:spacing w:val="-2"/>
                <w:lang w:val="fr-FR"/>
              </w:rPr>
              <w:t xml:space="preserve"> et papier </w:t>
            </w:r>
          </w:p>
        </w:tc>
      </w:tr>
    </w:tbl>
    <w:p w14:paraId="288F714F" w14:textId="77777777" w:rsidR="002B0219" w:rsidRPr="002A5352" w:rsidRDefault="002B0219" w:rsidP="00890C3B">
      <w:pPr>
        <w:pStyle w:val="BodyText"/>
        <w:spacing w:before="240"/>
        <w:rPr>
          <w:b/>
          <w:bCs/>
        </w:rPr>
      </w:pPr>
      <w:r w:rsidRPr="002A5352">
        <w:rPr>
          <w:b/>
          <w:bCs/>
          <w:spacing w:val="-2"/>
        </w:rPr>
        <w:t>Contacts</w:t>
      </w:r>
    </w:p>
    <w:tbl>
      <w:tblPr>
        <w:tblStyle w:val="TableNormal1"/>
        <w:tblW w:w="5000" w:type="pct"/>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1E0" w:firstRow="1" w:lastRow="1" w:firstColumn="1" w:lastColumn="1" w:noHBand="0" w:noVBand="0"/>
      </w:tblPr>
      <w:tblGrid>
        <w:gridCol w:w="453"/>
        <w:gridCol w:w="1962"/>
        <w:gridCol w:w="2100"/>
        <w:gridCol w:w="3884"/>
        <w:gridCol w:w="2391"/>
      </w:tblGrid>
      <w:tr w:rsidR="00786936" w:rsidRPr="00B94546" w14:paraId="165E1506" w14:textId="77777777" w:rsidTr="009470CA">
        <w:trPr>
          <w:trHeight w:val="424"/>
        </w:trPr>
        <w:tc>
          <w:tcPr>
            <w:tcW w:w="210" w:type="pct"/>
            <w:shd w:val="clear" w:color="auto" w:fill="F1F1F1"/>
          </w:tcPr>
          <w:p w14:paraId="46A697E9" w14:textId="77777777" w:rsidR="00786936" w:rsidRPr="00B94546" w:rsidRDefault="00786936" w:rsidP="009470CA">
            <w:pPr>
              <w:pStyle w:val="TableParagraph"/>
              <w:rPr>
                <w:rFonts w:ascii="Calibri Light" w:hAnsi="Calibri Light" w:cs="Calibri Light"/>
              </w:rPr>
            </w:pPr>
            <w:bookmarkStart w:id="0" w:name="_Hlk211264373"/>
            <w:r w:rsidRPr="00B94546">
              <w:rPr>
                <w:rFonts w:ascii="Calibri Light" w:hAnsi="Calibri Light" w:cs="Calibri Light"/>
                <w:spacing w:val="-5"/>
              </w:rPr>
              <w:t>N°</w:t>
            </w:r>
          </w:p>
        </w:tc>
        <w:tc>
          <w:tcPr>
            <w:tcW w:w="909" w:type="pct"/>
            <w:shd w:val="clear" w:color="auto" w:fill="F1F1F1"/>
          </w:tcPr>
          <w:p w14:paraId="001E9BD1" w14:textId="77777777" w:rsidR="00786936" w:rsidRPr="00B94546" w:rsidRDefault="00786936" w:rsidP="009470CA">
            <w:pPr>
              <w:pStyle w:val="TableParagraph"/>
              <w:rPr>
                <w:rFonts w:ascii="Calibri Light" w:hAnsi="Calibri Light" w:cs="Calibri Light"/>
              </w:rPr>
            </w:pPr>
            <w:r w:rsidRPr="00B94546">
              <w:rPr>
                <w:rFonts w:ascii="Calibri Light" w:hAnsi="Calibri Light" w:cs="Calibri Light"/>
                <w:spacing w:val="-5"/>
              </w:rPr>
              <w:t>Nom</w:t>
            </w:r>
          </w:p>
        </w:tc>
        <w:tc>
          <w:tcPr>
            <w:tcW w:w="973" w:type="pct"/>
            <w:shd w:val="clear" w:color="auto" w:fill="F1F1F1"/>
          </w:tcPr>
          <w:p w14:paraId="314C500F" w14:textId="77777777" w:rsidR="00786936" w:rsidRPr="00B94546" w:rsidRDefault="00786936" w:rsidP="009470CA">
            <w:pPr>
              <w:pStyle w:val="TableParagraph"/>
              <w:rPr>
                <w:rFonts w:ascii="Calibri Light" w:hAnsi="Calibri Light" w:cs="Calibri Light"/>
              </w:rPr>
            </w:pPr>
            <w:r w:rsidRPr="00B94546">
              <w:rPr>
                <w:rFonts w:ascii="Calibri Light" w:hAnsi="Calibri Light" w:cs="Calibri Light"/>
                <w:spacing w:val="-2"/>
              </w:rPr>
              <w:t xml:space="preserve"> Fonction</w:t>
            </w:r>
          </w:p>
        </w:tc>
        <w:tc>
          <w:tcPr>
            <w:tcW w:w="1800" w:type="pct"/>
            <w:shd w:val="clear" w:color="auto" w:fill="F1F1F1"/>
          </w:tcPr>
          <w:p w14:paraId="57A80C97" w14:textId="77777777" w:rsidR="00786936" w:rsidRPr="00B94546" w:rsidRDefault="00786936" w:rsidP="009470CA">
            <w:pPr>
              <w:pStyle w:val="TableParagraph"/>
              <w:rPr>
                <w:rFonts w:ascii="Calibri Light" w:hAnsi="Calibri Light" w:cs="Calibri Light"/>
              </w:rPr>
            </w:pPr>
            <w:r w:rsidRPr="00B94546">
              <w:rPr>
                <w:rFonts w:ascii="Calibri Light" w:hAnsi="Calibri Light" w:cs="Calibri Light"/>
                <w:spacing w:val="-2"/>
              </w:rPr>
              <w:t>Email</w:t>
            </w:r>
          </w:p>
        </w:tc>
        <w:tc>
          <w:tcPr>
            <w:tcW w:w="1108" w:type="pct"/>
            <w:shd w:val="clear" w:color="auto" w:fill="F1F1F1"/>
          </w:tcPr>
          <w:p w14:paraId="64F7ED79" w14:textId="77777777" w:rsidR="00786936" w:rsidRPr="00B94546" w:rsidRDefault="00786936" w:rsidP="009470CA">
            <w:pPr>
              <w:pStyle w:val="TableParagraph"/>
              <w:rPr>
                <w:rFonts w:ascii="Calibri Light" w:hAnsi="Calibri Light" w:cs="Calibri Light"/>
              </w:rPr>
            </w:pPr>
            <w:r w:rsidRPr="00B94546">
              <w:rPr>
                <w:rFonts w:ascii="Calibri Light" w:hAnsi="Calibri Light" w:cs="Calibri Light"/>
                <w:spacing w:val="-2"/>
              </w:rPr>
              <w:t>Téléphone</w:t>
            </w:r>
          </w:p>
        </w:tc>
      </w:tr>
      <w:tr w:rsidR="00786936" w:rsidRPr="00B94546" w14:paraId="2B44BCDB" w14:textId="77777777" w:rsidTr="009470CA">
        <w:trPr>
          <w:trHeight w:val="422"/>
        </w:trPr>
        <w:tc>
          <w:tcPr>
            <w:tcW w:w="210" w:type="pct"/>
          </w:tcPr>
          <w:p w14:paraId="32594765" w14:textId="77777777" w:rsidR="00786936" w:rsidRPr="00B94546" w:rsidRDefault="00786936" w:rsidP="009470CA">
            <w:pPr>
              <w:pStyle w:val="TableParagraph"/>
              <w:spacing w:line="244" w:lineRule="exact"/>
              <w:rPr>
                <w:rFonts w:ascii="Calibri Light" w:hAnsi="Calibri Light" w:cs="Calibri Light"/>
              </w:rPr>
            </w:pPr>
            <w:r>
              <w:rPr>
                <w:rFonts w:ascii="Calibri Light" w:hAnsi="Calibri Light" w:cs="Calibri Light"/>
                <w:w w:val="99"/>
              </w:rPr>
              <w:t>1</w:t>
            </w:r>
          </w:p>
        </w:tc>
        <w:tc>
          <w:tcPr>
            <w:tcW w:w="909" w:type="pct"/>
          </w:tcPr>
          <w:p w14:paraId="2614BAB8" w14:textId="77777777" w:rsidR="00786936" w:rsidRPr="00B94546" w:rsidRDefault="00786936" w:rsidP="009470CA">
            <w:pPr>
              <w:pStyle w:val="TableParagraph"/>
              <w:spacing w:line="244" w:lineRule="exact"/>
              <w:rPr>
                <w:rFonts w:ascii="Calibri Light" w:hAnsi="Calibri Light" w:cs="Calibri Light"/>
              </w:rPr>
            </w:pPr>
            <w:r w:rsidRPr="00B94546">
              <w:rPr>
                <w:rFonts w:ascii="Calibri Light" w:hAnsi="Calibri Light" w:cs="Calibri Light"/>
              </w:rPr>
              <w:t>Hasna ABDELLATIF</w:t>
            </w:r>
          </w:p>
        </w:tc>
        <w:tc>
          <w:tcPr>
            <w:tcW w:w="973" w:type="pct"/>
          </w:tcPr>
          <w:p w14:paraId="044BF432" w14:textId="77777777" w:rsidR="00786936" w:rsidRPr="00B94546" w:rsidRDefault="00786936" w:rsidP="009470CA">
            <w:pPr>
              <w:pStyle w:val="TableParagraph"/>
              <w:spacing w:line="244" w:lineRule="exact"/>
              <w:rPr>
                <w:rFonts w:ascii="Calibri Light" w:hAnsi="Calibri Light" w:cs="Calibri Light"/>
              </w:rPr>
            </w:pPr>
            <w:r w:rsidRPr="00B94546">
              <w:rPr>
                <w:rFonts w:ascii="Calibri Light" w:hAnsi="Calibri Light" w:cs="Calibri Light"/>
              </w:rPr>
              <w:t xml:space="preserve"> Senior Director</w:t>
            </w:r>
          </w:p>
        </w:tc>
        <w:tc>
          <w:tcPr>
            <w:tcW w:w="1800" w:type="pct"/>
          </w:tcPr>
          <w:p w14:paraId="70E3E359" w14:textId="77777777" w:rsidR="00786936" w:rsidRPr="00B94546" w:rsidRDefault="00786936" w:rsidP="009470CA">
            <w:pPr>
              <w:pStyle w:val="TableParagraph"/>
              <w:spacing w:line="244" w:lineRule="exact"/>
              <w:rPr>
                <w:rFonts w:ascii="Calibri Light" w:hAnsi="Calibri Light" w:cs="Calibri Light"/>
                <w:spacing w:val="-2"/>
              </w:rPr>
            </w:pPr>
            <w:hyperlink r:id="rId12" w:history="1">
              <w:r w:rsidRPr="00F37C60">
                <w:rPr>
                  <w:rStyle w:val="Hyperlink"/>
                  <w:rFonts w:ascii="Calibri Light" w:hAnsi="Calibri Light" w:cs="Calibri Light"/>
                  <w:spacing w:val="-2"/>
                </w:rPr>
                <w:t>h.abdellatif@intervalle-technologies.com</w:t>
              </w:r>
            </w:hyperlink>
          </w:p>
          <w:p w14:paraId="7195CE95" w14:textId="77777777" w:rsidR="00786936" w:rsidRPr="00B94546" w:rsidRDefault="00786936" w:rsidP="009470CA">
            <w:pPr>
              <w:pStyle w:val="TableParagraph"/>
              <w:spacing w:line="244" w:lineRule="exact"/>
              <w:rPr>
                <w:rFonts w:ascii="Calibri Light" w:hAnsi="Calibri Light" w:cs="Calibri Light"/>
              </w:rPr>
            </w:pPr>
          </w:p>
        </w:tc>
        <w:tc>
          <w:tcPr>
            <w:tcW w:w="1108" w:type="pct"/>
          </w:tcPr>
          <w:p w14:paraId="1B2310B5" w14:textId="77777777" w:rsidR="00786936" w:rsidRPr="00B94546" w:rsidRDefault="00786936" w:rsidP="009470CA">
            <w:pPr>
              <w:pStyle w:val="TableParagraph"/>
              <w:spacing w:line="244" w:lineRule="exact"/>
              <w:rPr>
                <w:rFonts w:ascii="Calibri Light" w:hAnsi="Calibri Light" w:cs="Calibri Light"/>
              </w:rPr>
            </w:pPr>
            <w:r w:rsidRPr="00B94546">
              <w:rPr>
                <w:rFonts w:ascii="Calibri Light" w:hAnsi="Calibri Light" w:cs="Calibri Light"/>
              </w:rPr>
              <w:t>0</w:t>
            </w:r>
            <w:r>
              <w:rPr>
                <w:rFonts w:ascii="Calibri Light" w:hAnsi="Calibri Light" w:cs="Calibri Light"/>
              </w:rPr>
              <w:t>561 677 703</w:t>
            </w:r>
          </w:p>
        </w:tc>
      </w:tr>
      <w:tr w:rsidR="00786936" w:rsidRPr="00B94546" w14:paraId="6C61CA05" w14:textId="77777777" w:rsidTr="009470CA">
        <w:trPr>
          <w:trHeight w:val="424"/>
        </w:trPr>
        <w:tc>
          <w:tcPr>
            <w:tcW w:w="210" w:type="pct"/>
          </w:tcPr>
          <w:p w14:paraId="070DF3E1" w14:textId="77777777" w:rsidR="00786936" w:rsidRPr="00B94546" w:rsidRDefault="00786936" w:rsidP="009470CA">
            <w:pPr>
              <w:pStyle w:val="TableParagraph"/>
              <w:spacing w:line="243" w:lineRule="exact"/>
              <w:rPr>
                <w:rFonts w:ascii="Calibri Light" w:hAnsi="Calibri Light" w:cs="Calibri Light"/>
                <w:w w:val="99"/>
              </w:rPr>
            </w:pPr>
            <w:r>
              <w:rPr>
                <w:rFonts w:ascii="Calibri Light" w:hAnsi="Calibri Light" w:cs="Calibri Light"/>
                <w:w w:val="99"/>
              </w:rPr>
              <w:t>2</w:t>
            </w:r>
          </w:p>
        </w:tc>
        <w:tc>
          <w:tcPr>
            <w:tcW w:w="909" w:type="pct"/>
          </w:tcPr>
          <w:p w14:paraId="3D51BBCE" w14:textId="77777777" w:rsidR="00786936" w:rsidRPr="00B94546" w:rsidRDefault="00786936" w:rsidP="009470CA">
            <w:pPr>
              <w:pStyle w:val="TableParagraph"/>
              <w:spacing w:line="243" w:lineRule="exact"/>
              <w:rPr>
                <w:rFonts w:ascii="Calibri Light" w:hAnsi="Calibri Light" w:cs="Calibri Light"/>
              </w:rPr>
            </w:pPr>
            <w:r>
              <w:rPr>
                <w:rFonts w:ascii="Calibri Light" w:hAnsi="Calibri Light" w:cs="Calibri Light"/>
              </w:rPr>
              <w:t>Amel AZOUDJ</w:t>
            </w:r>
          </w:p>
        </w:tc>
        <w:tc>
          <w:tcPr>
            <w:tcW w:w="973" w:type="pct"/>
          </w:tcPr>
          <w:p w14:paraId="039EA91A" w14:textId="77777777" w:rsidR="00786936" w:rsidRPr="00B94546" w:rsidRDefault="00786936" w:rsidP="009470CA">
            <w:pPr>
              <w:pStyle w:val="TableParagraph"/>
              <w:spacing w:line="243" w:lineRule="exact"/>
              <w:rPr>
                <w:rFonts w:ascii="Calibri Light" w:hAnsi="Calibri Light" w:cs="Calibri Light"/>
              </w:rPr>
            </w:pPr>
            <w:r>
              <w:rPr>
                <w:rFonts w:ascii="Calibri Light" w:hAnsi="Calibri Light" w:cs="Calibri Light"/>
              </w:rPr>
              <w:t xml:space="preserve"> </w:t>
            </w:r>
            <w:r w:rsidRPr="00B94546">
              <w:rPr>
                <w:rFonts w:ascii="Calibri Light" w:hAnsi="Calibri Light" w:cs="Calibri Light"/>
              </w:rPr>
              <w:t xml:space="preserve">Project </w:t>
            </w:r>
            <w:r>
              <w:rPr>
                <w:rFonts w:ascii="Calibri Light" w:hAnsi="Calibri Light" w:cs="Calibri Light"/>
              </w:rPr>
              <w:t>Director</w:t>
            </w:r>
          </w:p>
        </w:tc>
        <w:tc>
          <w:tcPr>
            <w:tcW w:w="1800" w:type="pct"/>
          </w:tcPr>
          <w:p w14:paraId="78CA070F" w14:textId="77777777" w:rsidR="00786936" w:rsidRDefault="00786936" w:rsidP="009470CA">
            <w:pPr>
              <w:pStyle w:val="TableParagraph"/>
              <w:spacing w:line="243" w:lineRule="exact"/>
              <w:rPr>
                <w:rStyle w:val="Hyperlink"/>
                <w:rFonts w:ascii="Calibri Light" w:hAnsi="Calibri Light" w:cs="Calibri Light"/>
                <w:color w:val="auto"/>
                <w:spacing w:val="-2"/>
              </w:rPr>
            </w:pPr>
            <w:hyperlink r:id="rId13" w:history="1">
              <w:r w:rsidRPr="00F37C60">
                <w:rPr>
                  <w:rStyle w:val="Hyperlink"/>
                  <w:rFonts w:ascii="Calibri Light" w:hAnsi="Calibri Light" w:cs="Calibri Light"/>
                  <w:spacing w:val="-2"/>
                </w:rPr>
                <w:t>a.azoudj@intervalle-technologies.com</w:t>
              </w:r>
            </w:hyperlink>
          </w:p>
          <w:p w14:paraId="797DC8A0" w14:textId="77777777" w:rsidR="00786936" w:rsidRPr="0075197E" w:rsidRDefault="00786936" w:rsidP="009470CA">
            <w:pPr>
              <w:pStyle w:val="TableParagraph"/>
              <w:spacing w:line="243" w:lineRule="exact"/>
              <w:rPr>
                <w:rStyle w:val="Hyperlink"/>
                <w:rFonts w:ascii="Calibri Light" w:hAnsi="Calibri Light" w:cs="Calibri Light"/>
                <w:color w:val="auto"/>
                <w:spacing w:val="-2"/>
              </w:rPr>
            </w:pPr>
          </w:p>
        </w:tc>
        <w:tc>
          <w:tcPr>
            <w:tcW w:w="1108" w:type="pct"/>
          </w:tcPr>
          <w:p w14:paraId="69869DD4" w14:textId="77777777" w:rsidR="00786936" w:rsidRPr="00B94546" w:rsidRDefault="00786936" w:rsidP="009470CA">
            <w:pPr>
              <w:pStyle w:val="TableParagraph"/>
              <w:spacing w:line="244" w:lineRule="exact"/>
              <w:rPr>
                <w:rFonts w:ascii="Calibri Light" w:hAnsi="Calibri Light" w:cs="Calibri Light"/>
              </w:rPr>
            </w:pPr>
            <w:r>
              <w:rPr>
                <w:rFonts w:ascii="Calibri Light" w:hAnsi="Calibri Light" w:cs="Calibri Light"/>
              </w:rPr>
              <w:t>0</w:t>
            </w:r>
            <w:r w:rsidRPr="0031519F">
              <w:rPr>
                <w:rFonts w:ascii="Calibri Light" w:hAnsi="Calibri Light" w:cs="Calibri Light"/>
              </w:rPr>
              <w:t>556 753 140</w:t>
            </w:r>
          </w:p>
        </w:tc>
      </w:tr>
      <w:bookmarkEnd w:id="0"/>
    </w:tbl>
    <w:p w14:paraId="41117837" w14:textId="77777777" w:rsidR="00C61E07" w:rsidRDefault="00C61E07">
      <w:pPr>
        <w:rPr>
          <w:rFonts w:ascii="Verdana" w:hAnsi="Verdana" w:cstheme="minorBidi"/>
          <w:color w:val="990AFF"/>
          <w:sz w:val="20"/>
        </w:rPr>
      </w:pPr>
      <w:r>
        <w:rPr>
          <w:rFonts w:ascii="Verdana" w:hAnsi="Verdana" w:cstheme="minorBidi"/>
          <w:b/>
          <w:bCs/>
          <w:color w:val="990AFF"/>
          <w:sz w:val="20"/>
        </w:rPr>
        <w:br w:type="page"/>
      </w:r>
    </w:p>
    <w:bookmarkStart w:id="1" w:name="_Toc196907730" w:displacedByCustomXml="next"/>
    <w:sdt>
      <w:sdtPr>
        <w:rPr>
          <w:rFonts w:ascii="Calibri Light" w:eastAsiaTheme="minorEastAsia" w:hAnsi="Calibri Light" w:cs="Calibri Light"/>
          <w:b w:val="0"/>
          <w:bCs w:val="0"/>
          <w:color w:val="auto"/>
          <w:sz w:val="22"/>
          <w:szCs w:val="22"/>
        </w:rPr>
        <w:id w:val="-805315203"/>
        <w:docPartObj>
          <w:docPartGallery w:val="Table of Contents"/>
          <w:docPartUnique/>
        </w:docPartObj>
      </w:sdtPr>
      <w:sdtEndPr>
        <w:rPr>
          <w:rFonts w:cs="Times New Roman"/>
          <w:noProof/>
          <w:color w:val="000000" w:themeColor="text1"/>
        </w:rPr>
      </w:sdtEndPr>
      <w:sdtContent>
        <w:p w14:paraId="563DB01E" w14:textId="77777777" w:rsidR="00783D47" w:rsidRPr="002D451B" w:rsidRDefault="00783D47">
          <w:pPr>
            <w:pStyle w:val="TOCHeading"/>
            <w:rPr>
              <w:rFonts w:ascii="Calibri Light" w:hAnsi="Calibri Light" w:cs="Calibri Light"/>
              <w:color w:val="4547FF"/>
              <w:sz w:val="28"/>
            </w:rPr>
          </w:pPr>
          <w:r w:rsidRPr="002D451B">
            <w:rPr>
              <w:rFonts w:ascii="Calibri Light" w:hAnsi="Calibri Light" w:cs="Calibri Light"/>
              <w:color w:val="4547FF"/>
              <w:sz w:val="28"/>
            </w:rPr>
            <w:t>Table of Contents</w:t>
          </w:r>
        </w:p>
        <w:p w14:paraId="03BE493E" w14:textId="41FEA706" w:rsidR="008537B2" w:rsidRDefault="00783D47">
          <w:pPr>
            <w:pStyle w:val="TOC1"/>
            <w:rPr>
              <w:rFonts w:asciiTheme="minorHAnsi" w:hAnsiTheme="minorHAnsi" w:cstheme="minorBidi"/>
              <w:noProof/>
              <w:color w:val="auto"/>
              <w:kern w:val="2"/>
              <w:sz w:val="24"/>
              <w:szCs w:val="24"/>
              <w:lang w:val="fr-FR" w:eastAsia="fr-FR"/>
              <w14:ligatures w14:val="standardContextual"/>
            </w:rPr>
          </w:pPr>
          <w:r>
            <w:fldChar w:fldCharType="begin"/>
          </w:r>
          <w:r>
            <w:instrText xml:space="preserve"> TOC \o "1-3" \h \z \u </w:instrText>
          </w:r>
          <w:r>
            <w:fldChar w:fldCharType="separate"/>
          </w:r>
          <w:hyperlink w:anchor="_Toc211061904" w:history="1">
            <w:r w:rsidR="008537B2" w:rsidRPr="007B67BD">
              <w:rPr>
                <w:rStyle w:val="Hyperlink"/>
                <w:noProof/>
              </w:rPr>
              <w:t>1.</w:t>
            </w:r>
            <w:r w:rsidR="008537B2">
              <w:rPr>
                <w:rFonts w:asciiTheme="minorHAnsi" w:hAnsiTheme="minorHAnsi" w:cstheme="minorBidi"/>
                <w:noProof/>
                <w:color w:val="auto"/>
                <w:kern w:val="2"/>
                <w:sz w:val="24"/>
                <w:szCs w:val="24"/>
                <w:lang w:val="fr-FR" w:eastAsia="fr-FR"/>
                <w14:ligatures w14:val="standardContextual"/>
              </w:rPr>
              <w:tab/>
            </w:r>
            <w:r w:rsidR="008537B2" w:rsidRPr="007B67BD">
              <w:rPr>
                <w:rStyle w:val="Hyperlink"/>
                <w:noProof/>
              </w:rPr>
              <w:t>Introduction</w:t>
            </w:r>
            <w:r w:rsidR="008537B2">
              <w:rPr>
                <w:noProof/>
                <w:webHidden/>
              </w:rPr>
              <w:tab/>
            </w:r>
            <w:r w:rsidR="008537B2">
              <w:rPr>
                <w:noProof/>
                <w:webHidden/>
              </w:rPr>
              <w:fldChar w:fldCharType="begin"/>
            </w:r>
            <w:r w:rsidR="008537B2">
              <w:rPr>
                <w:noProof/>
                <w:webHidden/>
              </w:rPr>
              <w:instrText xml:space="preserve"> PAGEREF _Toc211061904 \h </w:instrText>
            </w:r>
            <w:r w:rsidR="008537B2">
              <w:rPr>
                <w:noProof/>
                <w:webHidden/>
              </w:rPr>
            </w:r>
            <w:r w:rsidR="008537B2">
              <w:rPr>
                <w:noProof/>
                <w:webHidden/>
              </w:rPr>
              <w:fldChar w:fldCharType="separate"/>
            </w:r>
            <w:r w:rsidR="008537B2">
              <w:rPr>
                <w:noProof/>
                <w:webHidden/>
              </w:rPr>
              <w:t>4</w:t>
            </w:r>
            <w:r w:rsidR="008537B2">
              <w:rPr>
                <w:noProof/>
                <w:webHidden/>
              </w:rPr>
              <w:fldChar w:fldCharType="end"/>
            </w:r>
          </w:hyperlink>
        </w:p>
        <w:p w14:paraId="360C8ADE" w14:textId="65B425E2" w:rsidR="008537B2" w:rsidRDefault="008537B2">
          <w:pPr>
            <w:pStyle w:val="TOC1"/>
            <w:rPr>
              <w:rFonts w:asciiTheme="minorHAnsi" w:hAnsiTheme="minorHAnsi" w:cstheme="minorBidi"/>
              <w:noProof/>
              <w:color w:val="auto"/>
              <w:kern w:val="2"/>
              <w:sz w:val="24"/>
              <w:szCs w:val="24"/>
              <w:lang w:val="fr-FR" w:eastAsia="fr-FR"/>
              <w14:ligatures w14:val="standardContextual"/>
            </w:rPr>
          </w:pPr>
          <w:hyperlink w:anchor="_Toc211061905" w:history="1">
            <w:r w:rsidRPr="007B67BD">
              <w:rPr>
                <w:rStyle w:val="Hyperlink"/>
                <w:noProof/>
              </w:rPr>
              <w:t>2.</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Détails de la fonctionnalité</w:t>
            </w:r>
            <w:r>
              <w:rPr>
                <w:noProof/>
                <w:webHidden/>
              </w:rPr>
              <w:tab/>
            </w:r>
            <w:r>
              <w:rPr>
                <w:noProof/>
                <w:webHidden/>
              </w:rPr>
              <w:fldChar w:fldCharType="begin"/>
            </w:r>
            <w:r>
              <w:rPr>
                <w:noProof/>
                <w:webHidden/>
              </w:rPr>
              <w:instrText xml:space="preserve"> PAGEREF _Toc211061905 \h </w:instrText>
            </w:r>
            <w:r>
              <w:rPr>
                <w:noProof/>
                <w:webHidden/>
              </w:rPr>
            </w:r>
            <w:r>
              <w:rPr>
                <w:noProof/>
                <w:webHidden/>
              </w:rPr>
              <w:fldChar w:fldCharType="separate"/>
            </w:r>
            <w:r>
              <w:rPr>
                <w:noProof/>
                <w:webHidden/>
              </w:rPr>
              <w:t>4</w:t>
            </w:r>
            <w:r>
              <w:rPr>
                <w:noProof/>
                <w:webHidden/>
              </w:rPr>
              <w:fldChar w:fldCharType="end"/>
            </w:r>
          </w:hyperlink>
        </w:p>
        <w:p w14:paraId="1A383B18" w14:textId="601DEB53" w:rsidR="008537B2" w:rsidRDefault="008537B2">
          <w:pPr>
            <w:pStyle w:val="TOC2"/>
            <w:rPr>
              <w:rFonts w:asciiTheme="minorHAnsi" w:hAnsiTheme="minorHAnsi" w:cstheme="minorBidi"/>
              <w:noProof/>
              <w:color w:val="auto"/>
              <w:kern w:val="2"/>
              <w:sz w:val="24"/>
              <w:szCs w:val="24"/>
              <w:lang w:val="fr-FR" w:eastAsia="fr-FR"/>
              <w14:ligatures w14:val="standardContextual"/>
            </w:rPr>
          </w:pPr>
          <w:hyperlink w:anchor="_Toc211061906" w:history="1">
            <w:r w:rsidRPr="007B67BD">
              <w:rPr>
                <w:rStyle w:val="Hyperlink"/>
                <w:noProof/>
              </w:rPr>
              <w:t>2.1.</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Titre de la fonctionnalité</w:t>
            </w:r>
            <w:r>
              <w:rPr>
                <w:noProof/>
                <w:webHidden/>
              </w:rPr>
              <w:tab/>
            </w:r>
            <w:r>
              <w:rPr>
                <w:noProof/>
                <w:webHidden/>
              </w:rPr>
              <w:fldChar w:fldCharType="begin"/>
            </w:r>
            <w:r>
              <w:rPr>
                <w:noProof/>
                <w:webHidden/>
              </w:rPr>
              <w:instrText xml:space="preserve"> PAGEREF _Toc211061906 \h </w:instrText>
            </w:r>
            <w:r>
              <w:rPr>
                <w:noProof/>
                <w:webHidden/>
              </w:rPr>
            </w:r>
            <w:r>
              <w:rPr>
                <w:noProof/>
                <w:webHidden/>
              </w:rPr>
              <w:fldChar w:fldCharType="separate"/>
            </w:r>
            <w:r>
              <w:rPr>
                <w:noProof/>
                <w:webHidden/>
              </w:rPr>
              <w:t>4</w:t>
            </w:r>
            <w:r>
              <w:rPr>
                <w:noProof/>
                <w:webHidden/>
              </w:rPr>
              <w:fldChar w:fldCharType="end"/>
            </w:r>
          </w:hyperlink>
        </w:p>
        <w:p w14:paraId="7A3FD664" w14:textId="17D022F7" w:rsidR="008537B2" w:rsidRDefault="008537B2">
          <w:pPr>
            <w:pStyle w:val="TOC2"/>
            <w:rPr>
              <w:rFonts w:asciiTheme="minorHAnsi" w:hAnsiTheme="minorHAnsi" w:cstheme="minorBidi"/>
              <w:noProof/>
              <w:color w:val="auto"/>
              <w:kern w:val="2"/>
              <w:sz w:val="24"/>
              <w:szCs w:val="24"/>
              <w:lang w:val="fr-FR" w:eastAsia="fr-FR"/>
              <w14:ligatures w14:val="standardContextual"/>
            </w:rPr>
          </w:pPr>
          <w:hyperlink w:anchor="_Toc211061907" w:history="1">
            <w:r w:rsidRPr="007B67BD">
              <w:rPr>
                <w:rStyle w:val="Hyperlink"/>
                <w:noProof/>
              </w:rPr>
              <w:t>2.2.</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Description</w:t>
            </w:r>
            <w:r>
              <w:rPr>
                <w:noProof/>
                <w:webHidden/>
              </w:rPr>
              <w:tab/>
            </w:r>
            <w:r>
              <w:rPr>
                <w:noProof/>
                <w:webHidden/>
              </w:rPr>
              <w:fldChar w:fldCharType="begin"/>
            </w:r>
            <w:r>
              <w:rPr>
                <w:noProof/>
                <w:webHidden/>
              </w:rPr>
              <w:instrText xml:space="preserve"> PAGEREF _Toc211061907 \h </w:instrText>
            </w:r>
            <w:r>
              <w:rPr>
                <w:noProof/>
                <w:webHidden/>
              </w:rPr>
            </w:r>
            <w:r>
              <w:rPr>
                <w:noProof/>
                <w:webHidden/>
              </w:rPr>
              <w:fldChar w:fldCharType="separate"/>
            </w:r>
            <w:r>
              <w:rPr>
                <w:noProof/>
                <w:webHidden/>
              </w:rPr>
              <w:t>4</w:t>
            </w:r>
            <w:r>
              <w:rPr>
                <w:noProof/>
                <w:webHidden/>
              </w:rPr>
              <w:fldChar w:fldCharType="end"/>
            </w:r>
          </w:hyperlink>
        </w:p>
        <w:p w14:paraId="7E10AFE3" w14:textId="17E6E383" w:rsidR="008537B2" w:rsidRDefault="008537B2">
          <w:pPr>
            <w:pStyle w:val="TOC2"/>
            <w:rPr>
              <w:rFonts w:asciiTheme="minorHAnsi" w:hAnsiTheme="minorHAnsi" w:cstheme="minorBidi"/>
              <w:noProof/>
              <w:color w:val="auto"/>
              <w:kern w:val="2"/>
              <w:sz w:val="24"/>
              <w:szCs w:val="24"/>
              <w:lang w:val="fr-FR" w:eastAsia="fr-FR"/>
              <w14:ligatures w14:val="standardContextual"/>
            </w:rPr>
          </w:pPr>
          <w:hyperlink w:anchor="_Toc211061908" w:history="1">
            <w:r w:rsidRPr="007B67BD">
              <w:rPr>
                <w:rStyle w:val="Hyperlink"/>
                <w:noProof/>
              </w:rPr>
              <w:t>2.3.</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Eléments</w:t>
            </w:r>
            <w:r>
              <w:rPr>
                <w:noProof/>
                <w:webHidden/>
              </w:rPr>
              <w:tab/>
            </w:r>
            <w:r>
              <w:rPr>
                <w:noProof/>
                <w:webHidden/>
              </w:rPr>
              <w:fldChar w:fldCharType="begin"/>
            </w:r>
            <w:r>
              <w:rPr>
                <w:noProof/>
                <w:webHidden/>
              </w:rPr>
              <w:instrText xml:space="preserve"> PAGEREF _Toc211061908 \h </w:instrText>
            </w:r>
            <w:r>
              <w:rPr>
                <w:noProof/>
                <w:webHidden/>
              </w:rPr>
            </w:r>
            <w:r>
              <w:rPr>
                <w:noProof/>
                <w:webHidden/>
              </w:rPr>
              <w:fldChar w:fldCharType="separate"/>
            </w:r>
            <w:r>
              <w:rPr>
                <w:noProof/>
                <w:webHidden/>
              </w:rPr>
              <w:t>5</w:t>
            </w:r>
            <w:r>
              <w:rPr>
                <w:noProof/>
                <w:webHidden/>
              </w:rPr>
              <w:fldChar w:fldCharType="end"/>
            </w:r>
          </w:hyperlink>
        </w:p>
        <w:p w14:paraId="61389784" w14:textId="5D2E0D19" w:rsidR="008537B2" w:rsidRDefault="008537B2">
          <w:pPr>
            <w:pStyle w:val="TOC2"/>
            <w:rPr>
              <w:rFonts w:asciiTheme="minorHAnsi" w:hAnsiTheme="minorHAnsi" w:cstheme="minorBidi"/>
              <w:noProof/>
              <w:color w:val="auto"/>
              <w:kern w:val="2"/>
              <w:sz w:val="24"/>
              <w:szCs w:val="24"/>
              <w:lang w:val="fr-FR" w:eastAsia="fr-FR"/>
              <w14:ligatures w14:val="standardContextual"/>
            </w:rPr>
          </w:pPr>
          <w:hyperlink w:anchor="_Toc211061909" w:history="1">
            <w:r w:rsidRPr="007B67BD">
              <w:rPr>
                <w:rStyle w:val="Hyperlink"/>
                <w:noProof/>
              </w:rPr>
              <w:t>2.4.</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Préconditions</w:t>
            </w:r>
            <w:r>
              <w:rPr>
                <w:noProof/>
                <w:webHidden/>
              </w:rPr>
              <w:tab/>
            </w:r>
            <w:r>
              <w:rPr>
                <w:noProof/>
                <w:webHidden/>
              </w:rPr>
              <w:fldChar w:fldCharType="begin"/>
            </w:r>
            <w:r>
              <w:rPr>
                <w:noProof/>
                <w:webHidden/>
              </w:rPr>
              <w:instrText xml:space="preserve"> PAGEREF _Toc211061909 \h </w:instrText>
            </w:r>
            <w:r>
              <w:rPr>
                <w:noProof/>
                <w:webHidden/>
              </w:rPr>
            </w:r>
            <w:r>
              <w:rPr>
                <w:noProof/>
                <w:webHidden/>
              </w:rPr>
              <w:fldChar w:fldCharType="separate"/>
            </w:r>
            <w:r>
              <w:rPr>
                <w:noProof/>
                <w:webHidden/>
              </w:rPr>
              <w:t>5</w:t>
            </w:r>
            <w:r>
              <w:rPr>
                <w:noProof/>
                <w:webHidden/>
              </w:rPr>
              <w:fldChar w:fldCharType="end"/>
            </w:r>
          </w:hyperlink>
        </w:p>
        <w:p w14:paraId="53198D20" w14:textId="473FE617" w:rsidR="008537B2" w:rsidRDefault="008537B2">
          <w:pPr>
            <w:pStyle w:val="TOC2"/>
            <w:rPr>
              <w:rFonts w:asciiTheme="minorHAnsi" w:hAnsiTheme="minorHAnsi" w:cstheme="minorBidi"/>
              <w:noProof/>
              <w:color w:val="auto"/>
              <w:kern w:val="2"/>
              <w:sz w:val="24"/>
              <w:szCs w:val="24"/>
              <w:lang w:val="fr-FR" w:eastAsia="fr-FR"/>
              <w14:ligatures w14:val="standardContextual"/>
            </w:rPr>
          </w:pPr>
          <w:hyperlink w:anchor="_Toc211061910" w:history="1">
            <w:r w:rsidRPr="007B67BD">
              <w:rPr>
                <w:rStyle w:val="Hyperlink"/>
                <w:noProof/>
              </w:rPr>
              <w:t>2.5.</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Etapes</w:t>
            </w:r>
            <w:r>
              <w:rPr>
                <w:noProof/>
                <w:webHidden/>
              </w:rPr>
              <w:tab/>
            </w:r>
            <w:r>
              <w:rPr>
                <w:noProof/>
                <w:webHidden/>
              </w:rPr>
              <w:fldChar w:fldCharType="begin"/>
            </w:r>
            <w:r>
              <w:rPr>
                <w:noProof/>
                <w:webHidden/>
              </w:rPr>
              <w:instrText xml:space="preserve"> PAGEREF _Toc211061910 \h </w:instrText>
            </w:r>
            <w:r>
              <w:rPr>
                <w:noProof/>
                <w:webHidden/>
              </w:rPr>
            </w:r>
            <w:r>
              <w:rPr>
                <w:noProof/>
                <w:webHidden/>
              </w:rPr>
              <w:fldChar w:fldCharType="separate"/>
            </w:r>
            <w:r>
              <w:rPr>
                <w:noProof/>
                <w:webHidden/>
              </w:rPr>
              <w:t>6</w:t>
            </w:r>
            <w:r>
              <w:rPr>
                <w:noProof/>
                <w:webHidden/>
              </w:rPr>
              <w:fldChar w:fldCharType="end"/>
            </w:r>
          </w:hyperlink>
        </w:p>
        <w:p w14:paraId="1647ED3A" w14:textId="1283CA60" w:rsidR="008537B2" w:rsidRDefault="008537B2">
          <w:pPr>
            <w:pStyle w:val="TOC2"/>
            <w:rPr>
              <w:rFonts w:asciiTheme="minorHAnsi" w:hAnsiTheme="minorHAnsi" w:cstheme="minorBidi"/>
              <w:noProof/>
              <w:color w:val="auto"/>
              <w:kern w:val="2"/>
              <w:sz w:val="24"/>
              <w:szCs w:val="24"/>
              <w:lang w:val="fr-FR" w:eastAsia="fr-FR"/>
              <w14:ligatures w14:val="standardContextual"/>
            </w:rPr>
          </w:pPr>
          <w:hyperlink w:anchor="_Toc211061911" w:history="1">
            <w:r w:rsidRPr="007B67BD">
              <w:rPr>
                <w:rStyle w:val="Hyperlink"/>
                <w:noProof/>
              </w:rPr>
              <w:t>2.5.1.</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Création d’un profil</w:t>
            </w:r>
            <w:r>
              <w:rPr>
                <w:noProof/>
                <w:webHidden/>
              </w:rPr>
              <w:tab/>
            </w:r>
            <w:r>
              <w:rPr>
                <w:noProof/>
                <w:webHidden/>
              </w:rPr>
              <w:fldChar w:fldCharType="begin"/>
            </w:r>
            <w:r>
              <w:rPr>
                <w:noProof/>
                <w:webHidden/>
              </w:rPr>
              <w:instrText xml:space="preserve"> PAGEREF _Toc211061911 \h </w:instrText>
            </w:r>
            <w:r>
              <w:rPr>
                <w:noProof/>
                <w:webHidden/>
              </w:rPr>
            </w:r>
            <w:r>
              <w:rPr>
                <w:noProof/>
                <w:webHidden/>
              </w:rPr>
              <w:fldChar w:fldCharType="separate"/>
            </w:r>
            <w:r>
              <w:rPr>
                <w:noProof/>
                <w:webHidden/>
              </w:rPr>
              <w:t>6</w:t>
            </w:r>
            <w:r>
              <w:rPr>
                <w:noProof/>
                <w:webHidden/>
              </w:rPr>
              <w:fldChar w:fldCharType="end"/>
            </w:r>
          </w:hyperlink>
        </w:p>
        <w:p w14:paraId="6064936C" w14:textId="0543E133" w:rsidR="008537B2" w:rsidRDefault="008537B2">
          <w:pPr>
            <w:pStyle w:val="TOC2"/>
            <w:rPr>
              <w:rFonts w:asciiTheme="minorHAnsi" w:hAnsiTheme="minorHAnsi" w:cstheme="minorBidi"/>
              <w:noProof/>
              <w:color w:val="auto"/>
              <w:kern w:val="2"/>
              <w:sz w:val="24"/>
              <w:szCs w:val="24"/>
              <w:lang w:val="fr-FR" w:eastAsia="fr-FR"/>
              <w14:ligatures w14:val="standardContextual"/>
            </w:rPr>
          </w:pPr>
          <w:hyperlink w:anchor="_Toc211061912" w:history="1">
            <w:r w:rsidRPr="007B67BD">
              <w:rPr>
                <w:rStyle w:val="Hyperlink"/>
                <w:noProof/>
              </w:rPr>
              <w:t>2.5.2.</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Modification d’un profil</w:t>
            </w:r>
            <w:r>
              <w:rPr>
                <w:noProof/>
                <w:webHidden/>
              </w:rPr>
              <w:tab/>
            </w:r>
            <w:r>
              <w:rPr>
                <w:noProof/>
                <w:webHidden/>
              </w:rPr>
              <w:fldChar w:fldCharType="begin"/>
            </w:r>
            <w:r>
              <w:rPr>
                <w:noProof/>
                <w:webHidden/>
              </w:rPr>
              <w:instrText xml:space="preserve"> PAGEREF _Toc211061912 \h </w:instrText>
            </w:r>
            <w:r>
              <w:rPr>
                <w:noProof/>
                <w:webHidden/>
              </w:rPr>
            </w:r>
            <w:r>
              <w:rPr>
                <w:noProof/>
                <w:webHidden/>
              </w:rPr>
              <w:fldChar w:fldCharType="separate"/>
            </w:r>
            <w:r>
              <w:rPr>
                <w:noProof/>
                <w:webHidden/>
              </w:rPr>
              <w:t>6</w:t>
            </w:r>
            <w:r>
              <w:rPr>
                <w:noProof/>
                <w:webHidden/>
              </w:rPr>
              <w:fldChar w:fldCharType="end"/>
            </w:r>
          </w:hyperlink>
        </w:p>
        <w:p w14:paraId="0D788FC5" w14:textId="13236D79" w:rsidR="008537B2" w:rsidRDefault="008537B2">
          <w:pPr>
            <w:pStyle w:val="TOC2"/>
            <w:rPr>
              <w:rFonts w:asciiTheme="minorHAnsi" w:hAnsiTheme="minorHAnsi" w:cstheme="minorBidi"/>
              <w:noProof/>
              <w:color w:val="auto"/>
              <w:kern w:val="2"/>
              <w:sz w:val="24"/>
              <w:szCs w:val="24"/>
              <w:lang w:val="fr-FR" w:eastAsia="fr-FR"/>
              <w14:ligatures w14:val="standardContextual"/>
            </w:rPr>
          </w:pPr>
          <w:hyperlink w:anchor="_Toc211061913" w:history="1">
            <w:r w:rsidRPr="007B67BD">
              <w:rPr>
                <w:rStyle w:val="Hyperlink"/>
                <w:noProof/>
              </w:rPr>
              <w:t>2.5.3.</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Suppression logique d’un profil</w:t>
            </w:r>
            <w:r>
              <w:rPr>
                <w:noProof/>
                <w:webHidden/>
              </w:rPr>
              <w:tab/>
            </w:r>
            <w:r>
              <w:rPr>
                <w:noProof/>
                <w:webHidden/>
              </w:rPr>
              <w:fldChar w:fldCharType="begin"/>
            </w:r>
            <w:r>
              <w:rPr>
                <w:noProof/>
                <w:webHidden/>
              </w:rPr>
              <w:instrText xml:space="preserve"> PAGEREF _Toc211061913 \h </w:instrText>
            </w:r>
            <w:r>
              <w:rPr>
                <w:noProof/>
                <w:webHidden/>
              </w:rPr>
            </w:r>
            <w:r>
              <w:rPr>
                <w:noProof/>
                <w:webHidden/>
              </w:rPr>
              <w:fldChar w:fldCharType="separate"/>
            </w:r>
            <w:r>
              <w:rPr>
                <w:noProof/>
                <w:webHidden/>
              </w:rPr>
              <w:t>6</w:t>
            </w:r>
            <w:r>
              <w:rPr>
                <w:noProof/>
                <w:webHidden/>
              </w:rPr>
              <w:fldChar w:fldCharType="end"/>
            </w:r>
          </w:hyperlink>
        </w:p>
        <w:p w14:paraId="653043DE" w14:textId="09FEEC96" w:rsidR="008537B2" w:rsidRDefault="008537B2">
          <w:pPr>
            <w:pStyle w:val="TOC2"/>
            <w:rPr>
              <w:rFonts w:asciiTheme="minorHAnsi" w:hAnsiTheme="minorHAnsi" w:cstheme="minorBidi"/>
              <w:noProof/>
              <w:color w:val="auto"/>
              <w:kern w:val="2"/>
              <w:sz w:val="24"/>
              <w:szCs w:val="24"/>
              <w:lang w:val="fr-FR" w:eastAsia="fr-FR"/>
              <w14:ligatures w14:val="standardContextual"/>
            </w:rPr>
          </w:pPr>
          <w:hyperlink w:anchor="_Toc211061914" w:history="1">
            <w:r w:rsidRPr="007B67BD">
              <w:rPr>
                <w:rStyle w:val="Hyperlink"/>
                <w:noProof/>
              </w:rPr>
              <w:t>2.5.4.</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Gestion des utilisateurs et des groupes</w:t>
            </w:r>
            <w:r>
              <w:rPr>
                <w:noProof/>
                <w:webHidden/>
              </w:rPr>
              <w:tab/>
            </w:r>
            <w:r>
              <w:rPr>
                <w:noProof/>
                <w:webHidden/>
              </w:rPr>
              <w:fldChar w:fldCharType="begin"/>
            </w:r>
            <w:r>
              <w:rPr>
                <w:noProof/>
                <w:webHidden/>
              </w:rPr>
              <w:instrText xml:space="preserve"> PAGEREF _Toc211061914 \h </w:instrText>
            </w:r>
            <w:r>
              <w:rPr>
                <w:noProof/>
                <w:webHidden/>
              </w:rPr>
            </w:r>
            <w:r>
              <w:rPr>
                <w:noProof/>
                <w:webHidden/>
              </w:rPr>
              <w:fldChar w:fldCharType="separate"/>
            </w:r>
            <w:r>
              <w:rPr>
                <w:noProof/>
                <w:webHidden/>
              </w:rPr>
              <w:t>6</w:t>
            </w:r>
            <w:r>
              <w:rPr>
                <w:noProof/>
                <w:webHidden/>
              </w:rPr>
              <w:fldChar w:fldCharType="end"/>
            </w:r>
          </w:hyperlink>
        </w:p>
        <w:p w14:paraId="07A88A8C" w14:textId="51D3D7B6" w:rsidR="008537B2" w:rsidRDefault="008537B2">
          <w:pPr>
            <w:pStyle w:val="TOC2"/>
            <w:rPr>
              <w:rFonts w:asciiTheme="minorHAnsi" w:hAnsiTheme="minorHAnsi" w:cstheme="minorBidi"/>
              <w:noProof/>
              <w:color w:val="auto"/>
              <w:kern w:val="2"/>
              <w:sz w:val="24"/>
              <w:szCs w:val="24"/>
              <w:lang w:val="fr-FR" w:eastAsia="fr-FR"/>
              <w14:ligatures w14:val="standardContextual"/>
            </w:rPr>
          </w:pPr>
          <w:hyperlink w:anchor="_Toc211061915" w:history="1">
            <w:r w:rsidRPr="007B67BD">
              <w:rPr>
                <w:rStyle w:val="Hyperlink"/>
                <w:noProof/>
              </w:rPr>
              <w:t>2.5.5.</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Suppression logique d’un groupe</w:t>
            </w:r>
            <w:r>
              <w:rPr>
                <w:noProof/>
                <w:webHidden/>
              </w:rPr>
              <w:tab/>
            </w:r>
            <w:r>
              <w:rPr>
                <w:noProof/>
                <w:webHidden/>
              </w:rPr>
              <w:fldChar w:fldCharType="begin"/>
            </w:r>
            <w:r>
              <w:rPr>
                <w:noProof/>
                <w:webHidden/>
              </w:rPr>
              <w:instrText xml:space="preserve"> PAGEREF _Toc211061915 \h </w:instrText>
            </w:r>
            <w:r>
              <w:rPr>
                <w:noProof/>
                <w:webHidden/>
              </w:rPr>
            </w:r>
            <w:r>
              <w:rPr>
                <w:noProof/>
                <w:webHidden/>
              </w:rPr>
              <w:fldChar w:fldCharType="separate"/>
            </w:r>
            <w:r>
              <w:rPr>
                <w:noProof/>
                <w:webHidden/>
              </w:rPr>
              <w:t>7</w:t>
            </w:r>
            <w:r>
              <w:rPr>
                <w:noProof/>
                <w:webHidden/>
              </w:rPr>
              <w:fldChar w:fldCharType="end"/>
            </w:r>
          </w:hyperlink>
        </w:p>
        <w:p w14:paraId="67D7C9BD" w14:textId="7E1F7BA2" w:rsidR="008537B2" w:rsidRDefault="008537B2">
          <w:pPr>
            <w:pStyle w:val="TOC2"/>
            <w:rPr>
              <w:rFonts w:asciiTheme="minorHAnsi" w:hAnsiTheme="minorHAnsi" w:cstheme="minorBidi"/>
              <w:noProof/>
              <w:color w:val="auto"/>
              <w:kern w:val="2"/>
              <w:sz w:val="24"/>
              <w:szCs w:val="24"/>
              <w:lang w:val="fr-FR" w:eastAsia="fr-FR"/>
              <w14:ligatures w14:val="standardContextual"/>
            </w:rPr>
          </w:pPr>
          <w:hyperlink w:anchor="_Toc211061916" w:history="1">
            <w:r w:rsidRPr="007B67BD">
              <w:rPr>
                <w:rStyle w:val="Hyperlink"/>
                <w:noProof/>
              </w:rPr>
              <w:t>2.5.6.</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Suppression logique d’un utilisateur</w:t>
            </w:r>
            <w:r>
              <w:rPr>
                <w:noProof/>
                <w:webHidden/>
              </w:rPr>
              <w:tab/>
            </w:r>
            <w:r>
              <w:rPr>
                <w:noProof/>
                <w:webHidden/>
              </w:rPr>
              <w:fldChar w:fldCharType="begin"/>
            </w:r>
            <w:r>
              <w:rPr>
                <w:noProof/>
                <w:webHidden/>
              </w:rPr>
              <w:instrText xml:space="preserve"> PAGEREF _Toc211061916 \h </w:instrText>
            </w:r>
            <w:r>
              <w:rPr>
                <w:noProof/>
                <w:webHidden/>
              </w:rPr>
            </w:r>
            <w:r>
              <w:rPr>
                <w:noProof/>
                <w:webHidden/>
              </w:rPr>
              <w:fldChar w:fldCharType="separate"/>
            </w:r>
            <w:r>
              <w:rPr>
                <w:noProof/>
                <w:webHidden/>
              </w:rPr>
              <w:t>7</w:t>
            </w:r>
            <w:r>
              <w:rPr>
                <w:noProof/>
                <w:webHidden/>
              </w:rPr>
              <w:fldChar w:fldCharType="end"/>
            </w:r>
          </w:hyperlink>
        </w:p>
        <w:p w14:paraId="5C63504B" w14:textId="0ADAFB21" w:rsidR="008537B2" w:rsidRDefault="008537B2">
          <w:pPr>
            <w:pStyle w:val="TOC2"/>
            <w:rPr>
              <w:rFonts w:asciiTheme="minorHAnsi" w:hAnsiTheme="minorHAnsi" w:cstheme="minorBidi"/>
              <w:noProof/>
              <w:color w:val="auto"/>
              <w:kern w:val="2"/>
              <w:sz w:val="24"/>
              <w:szCs w:val="24"/>
              <w:lang w:val="fr-FR" w:eastAsia="fr-FR"/>
              <w14:ligatures w14:val="standardContextual"/>
            </w:rPr>
          </w:pPr>
          <w:hyperlink w:anchor="_Toc211061917" w:history="1">
            <w:r w:rsidRPr="007B67BD">
              <w:rPr>
                <w:rStyle w:val="Hyperlink"/>
                <w:noProof/>
              </w:rPr>
              <w:t>2.5.7.</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Attribution d’une habilitation temporaire</w:t>
            </w:r>
            <w:r>
              <w:rPr>
                <w:noProof/>
                <w:webHidden/>
              </w:rPr>
              <w:tab/>
            </w:r>
            <w:r>
              <w:rPr>
                <w:noProof/>
                <w:webHidden/>
              </w:rPr>
              <w:fldChar w:fldCharType="begin"/>
            </w:r>
            <w:r>
              <w:rPr>
                <w:noProof/>
                <w:webHidden/>
              </w:rPr>
              <w:instrText xml:space="preserve"> PAGEREF _Toc211061917 \h </w:instrText>
            </w:r>
            <w:r>
              <w:rPr>
                <w:noProof/>
                <w:webHidden/>
              </w:rPr>
            </w:r>
            <w:r>
              <w:rPr>
                <w:noProof/>
                <w:webHidden/>
              </w:rPr>
              <w:fldChar w:fldCharType="separate"/>
            </w:r>
            <w:r>
              <w:rPr>
                <w:noProof/>
                <w:webHidden/>
              </w:rPr>
              <w:t>7</w:t>
            </w:r>
            <w:r>
              <w:rPr>
                <w:noProof/>
                <w:webHidden/>
              </w:rPr>
              <w:fldChar w:fldCharType="end"/>
            </w:r>
          </w:hyperlink>
        </w:p>
        <w:p w14:paraId="690C3804" w14:textId="04049943" w:rsidR="008537B2" w:rsidRDefault="008537B2">
          <w:pPr>
            <w:pStyle w:val="TOC2"/>
            <w:rPr>
              <w:rFonts w:asciiTheme="minorHAnsi" w:hAnsiTheme="minorHAnsi" w:cstheme="minorBidi"/>
              <w:noProof/>
              <w:color w:val="auto"/>
              <w:kern w:val="2"/>
              <w:sz w:val="24"/>
              <w:szCs w:val="24"/>
              <w:lang w:val="fr-FR" w:eastAsia="fr-FR"/>
              <w14:ligatures w14:val="standardContextual"/>
            </w:rPr>
          </w:pPr>
          <w:hyperlink w:anchor="_Toc211061918" w:history="1">
            <w:r w:rsidRPr="007B67BD">
              <w:rPr>
                <w:rStyle w:val="Hyperlink"/>
                <w:noProof/>
              </w:rPr>
              <w:t>2.5.8.</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Suivi et audit</w:t>
            </w:r>
            <w:r>
              <w:rPr>
                <w:noProof/>
                <w:webHidden/>
              </w:rPr>
              <w:tab/>
            </w:r>
            <w:r>
              <w:rPr>
                <w:noProof/>
                <w:webHidden/>
              </w:rPr>
              <w:fldChar w:fldCharType="begin"/>
            </w:r>
            <w:r>
              <w:rPr>
                <w:noProof/>
                <w:webHidden/>
              </w:rPr>
              <w:instrText xml:space="preserve"> PAGEREF _Toc211061918 \h </w:instrText>
            </w:r>
            <w:r>
              <w:rPr>
                <w:noProof/>
                <w:webHidden/>
              </w:rPr>
            </w:r>
            <w:r>
              <w:rPr>
                <w:noProof/>
                <w:webHidden/>
              </w:rPr>
              <w:fldChar w:fldCharType="separate"/>
            </w:r>
            <w:r>
              <w:rPr>
                <w:noProof/>
                <w:webHidden/>
              </w:rPr>
              <w:t>7</w:t>
            </w:r>
            <w:r>
              <w:rPr>
                <w:noProof/>
                <w:webHidden/>
              </w:rPr>
              <w:fldChar w:fldCharType="end"/>
            </w:r>
          </w:hyperlink>
        </w:p>
        <w:p w14:paraId="14CDEB70" w14:textId="058C936C" w:rsidR="008537B2" w:rsidRDefault="008537B2">
          <w:pPr>
            <w:pStyle w:val="TOC1"/>
            <w:rPr>
              <w:rFonts w:asciiTheme="minorHAnsi" w:hAnsiTheme="minorHAnsi" w:cstheme="minorBidi"/>
              <w:noProof/>
              <w:color w:val="auto"/>
              <w:kern w:val="2"/>
              <w:sz w:val="24"/>
              <w:szCs w:val="24"/>
              <w:lang w:val="fr-FR" w:eastAsia="fr-FR"/>
              <w14:ligatures w14:val="standardContextual"/>
            </w:rPr>
          </w:pPr>
          <w:hyperlink w:anchor="_Toc211061919" w:history="1">
            <w:r w:rsidRPr="007B67BD">
              <w:rPr>
                <w:rStyle w:val="Hyperlink"/>
                <w:noProof/>
              </w:rPr>
              <w:t>3.</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Eléments fonctionnels complémentaires</w:t>
            </w:r>
            <w:r>
              <w:rPr>
                <w:noProof/>
                <w:webHidden/>
              </w:rPr>
              <w:tab/>
            </w:r>
            <w:r>
              <w:rPr>
                <w:noProof/>
                <w:webHidden/>
              </w:rPr>
              <w:fldChar w:fldCharType="begin"/>
            </w:r>
            <w:r>
              <w:rPr>
                <w:noProof/>
                <w:webHidden/>
              </w:rPr>
              <w:instrText xml:space="preserve"> PAGEREF _Toc211061919 \h </w:instrText>
            </w:r>
            <w:r>
              <w:rPr>
                <w:noProof/>
                <w:webHidden/>
              </w:rPr>
            </w:r>
            <w:r>
              <w:rPr>
                <w:noProof/>
                <w:webHidden/>
              </w:rPr>
              <w:fldChar w:fldCharType="separate"/>
            </w:r>
            <w:r>
              <w:rPr>
                <w:noProof/>
                <w:webHidden/>
              </w:rPr>
              <w:t>8</w:t>
            </w:r>
            <w:r>
              <w:rPr>
                <w:noProof/>
                <w:webHidden/>
              </w:rPr>
              <w:fldChar w:fldCharType="end"/>
            </w:r>
          </w:hyperlink>
        </w:p>
        <w:p w14:paraId="3ACDF670" w14:textId="0E130890" w:rsidR="008537B2" w:rsidRDefault="008537B2">
          <w:pPr>
            <w:pStyle w:val="TOC2"/>
            <w:rPr>
              <w:rFonts w:asciiTheme="minorHAnsi" w:hAnsiTheme="minorHAnsi" w:cstheme="minorBidi"/>
              <w:noProof/>
              <w:color w:val="auto"/>
              <w:kern w:val="2"/>
              <w:sz w:val="24"/>
              <w:szCs w:val="24"/>
              <w:lang w:val="fr-FR" w:eastAsia="fr-FR"/>
              <w14:ligatures w14:val="standardContextual"/>
            </w:rPr>
          </w:pPr>
          <w:hyperlink w:anchor="_Toc211061920" w:history="1">
            <w:r w:rsidRPr="007B67BD">
              <w:rPr>
                <w:rStyle w:val="Hyperlink"/>
                <w:noProof/>
              </w:rPr>
              <w:t>3.1.</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Interface et ergonomie</w:t>
            </w:r>
            <w:r>
              <w:rPr>
                <w:noProof/>
                <w:webHidden/>
              </w:rPr>
              <w:tab/>
            </w:r>
            <w:r>
              <w:rPr>
                <w:noProof/>
                <w:webHidden/>
              </w:rPr>
              <w:fldChar w:fldCharType="begin"/>
            </w:r>
            <w:r>
              <w:rPr>
                <w:noProof/>
                <w:webHidden/>
              </w:rPr>
              <w:instrText xml:space="preserve"> PAGEREF _Toc211061920 \h </w:instrText>
            </w:r>
            <w:r>
              <w:rPr>
                <w:noProof/>
                <w:webHidden/>
              </w:rPr>
            </w:r>
            <w:r>
              <w:rPr>
                <w:noProof/>
                <w:webHidden/>
              </w:rPr>
              <w:fldChar w:fldCharType="separate"/>
            </w:r>
            <w:r>
              <w:rPr>
                <w:noProof/>
                <w:webHidden/>
              </w:rPr>
              <w:t>8</w:t>
            </w:r>
            <w:r>
              <w:rPr>
                <w:noProof/>
                <w:webHidden/>
              </w:rPr>
              <w:fldChar w:fldCharType="end"/>
            </w:r>
          </w:hyperlink>
        </w:p>
        <w:p w14:paraId="0A73FCDC" w14:textId="1DA93994" w:rsidR="008537B2" w:rsidRDefault="008537B2">
          <w:pPr>
            <w:pStyle w:val="TOC1"/>
            <w:rPr>
              <w:rFonts w:asciiTheme="minorHAnsi" w:hAnsiTheme="minorHAnsi" w:cstheme="minorBidi"/>
              <w:noProof/>
              <w:color w:val="auto"/>
              <w:kern w:val="2"/>
              <w:sz w:val="24"/>
              <w:szCs w:val="24"/>
              <w:lang w:val="fr-FR" w:eastAsia="fr-FR"/>
              <w14:ligatures w14:val="standardContextual"/>
            </w:rPr>
          </w:pPr>
          <w:hyperlink w:anchor="_Toc211061921" w:history="1">
            <w:r w:rsidRPr="007B67BD">
              <w:rPr>
                <w:rStyle w:val="Hyperlink"/>
                <w:noProof/>
              </w:rPr>
              <w:t>4.</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Scénarios</w:t>
            </w:r>
            <w:r>
              <w:rPr>
                <w:noProof/>
                <w:webHidden/>
              </w:rPr>
              <w:tab/>
            </w:r>
            <w:r>
              <w:rPr>
                <w:noProof/>
                <w:webHidden/>
              </w:rPr>
              <w:fldChar w:fldCharType="begin"/>
            </w:r>
            <w:r>
              <w:rPr>
                <w:noProof/>
                <w:webHidden/>
              </w:rPr>
              <w:instrText xml:space="preserve"> PAGEREF _Toc211061921 \h </w:instrText>
            </w:r>
            <w:r>
              <w:rPr>
                <w:noProof/>
                <w:webHidden/>
              </w:rPr>
            </w:r>
            <w:r>
              <w:rPr>
                <w:noProof/>
                <w:webHidden/>
              </w:rPr>
              <w:fldChar w:fldCharType="separate"/>
            </w:r>
            <w:r>
              <w:rPr>
                <w:noProof/>
                <w:webHidden/>
              </w:rPr>
              <w:t>8</w:t>
            </w:r>
            <w:r>
              <w:rPr>
                <w:noProof/>
                <w:webHidden/>
              </w:rPr>
              <w:fldChar w:fldCharType="end"/>
            </w:r>
          </w:hyperlink>
        </w:p>
        <w:p w14:paraId="1EB8330E" w14:textId="63686236" w:rsidR="008537B2" w:rsidRDefault="008537B2">
          <w:pPr>
            <w:pStyle w:val="TOC2"/>
            <w:rPr>
              <w:rFonts w:asciiTheme="minorHAnsi" w:hAnsiTheme="minorHAnsi" w:cstheme="minorBidi"/>
              <w:noProof/>
              <w:color w:val="auto"/>
              <w:kern w:val="2"/>
              <w:sz w:val="24"/>
              <w:szCs w:val="24"/>
              <w:lang w:val="fr-FR" w:eastAsia="fr-FR"/>
              <w14:ligatures w14:val="standardContextual"/>
            </w:rPr>
          </w:pPr>
          <w:hyperlink w:anchor="_Toc211061922" w:history="1">
            <w:r w:rsidRPr="007B67BD">
              <w:rPr>
                <w:rStyle w:val="Hyperlink"/>
                <w:noProof/>
              </w:rPr>
              <w:t>4.1.</w:t>
            </w:r>
            <w:r>
              <w:rPr>
                <w:rFonts w:asciiTheme="minorHAnsi" w:hAnsiTheme="minorHAnsi" w:cstheme="minorBidi"/>
                <w:noProof/>
                <w:color w:val="auto"/>
                <w:kern w:val="2"/>
                <w:sz w:val="24"/>
                <w:szCs w:val="24"/>
                <w:lang w:val="fr-FR" w:eastAsia="fr-FR"/>
                <w14:ligatures w14:val="standardContextual"/>
              </w:rPr>
              <w:tab/>
            </w:r>
            <w:r w:rsidRPr="007B67BD">
              <w:rPr>
                <w:rStyle w:val="Hyperlink"/>
                <w:noProof/>
              </w:rPr>
              <w:t>Mauvais scénario</w:t>
            </w:r>
            <w:r>
              <w:rPr>
                <w:noProof/>
                <w:webHidden/>
              </w:rPr>
              <w:tab/>
            </w:r>
            <w:r>
              <w:rPr>
                <w:noProof/>
                <w:webHidden/>
              </w:rPr>
              <w:fldChar w:fldCharType="begin"/>
            </w:r>
            <w:r>
              <w:rPr>
                <w:noProof/>
                <w:webHidden/>
              </w:rPr>
              <w:instrText xml:space="preserve"> PAGEREF _Toc211061922 \h </w:instrText>
            </w:r>
            <w:r>
              <w:rPr>
                <w:noProof/>
                <w:webHidden/>
              </w:rPr>
            </w:r>
            <w:r>
              <w:rPr>
                <w:noProof/>
                <w:webHidden/>
              </w:rPr>
              <w:fldChar w:fldCharType="separate"/>
            </w:r>
            <w:r>
              <w:rPr>
                <w:noProof/>
                <w:webHidden/>
              </w:rPr>
              <w:t>8</w:t>
            </w:r>
            <w:r>
              <w:rPr>
                <w:noProof/>
                <w:webHidden/>
              </w:rPr>
              <w:fldChar w:fldCharType="end"/>
            </w:r>
          </w:hyperlink>
        </w:p>
        <w:p w14:paraId="0831B49F" w14:textId="1B8B5D3B" w:rsidR="00783D47" w:rsidRDefault="00783D47">
          <w:r>
            <w:rPr>
              <w:b/>
              <w:bCs/>
              <w:noProof/>
            </w:rPr>
            <w:fldChar w:fldCharType="end"/>
          </w:r>
        </w:p>
      </w:sdtContent>
    </w:sdt>
    <w:p w14:paraId="75EAFE0B" w14:textId="77777777" w:rsidR="00DD7E9C" w:rsidRDefault="00DD7E9C" w:rsidP="00D3700F"/>
    <w:p w14:paraId="74CB59FD" w14:textId="77777777" w:rsidR="00BD29CA" w:rsidRDefault="00BD29CA" w:rsidP="00D3700F"/>
    <w:p w14:paraId="16CA3B22" w14:textId="77777777" w:rsidR="00BD29CA" w:rsidRDefault="00BD29CA" w:rsidP="00D3700F"/>
    <w:p w14:paraId="15DD7A03" w14:textId="77777777" w:rsidR="00AF6AE1" w:rsidRDefault="00EF14A6" w:rsidP="001D154E">
      <w:pPr>
        <w:pStyle w:val="Titre1"/>
      </w:pPr>
      <w:bookmarkStart w:id="2" w:name="_Toc211061904"/>
      <w:r w:rsidRPr="002D451B">
        <w:lastRenderedPageBreak/>
        <w:t>Introduction</w:t>
      </w:r>
      <w:bookmarkEnd w:id="2"/>
    </w:p>
    <w:bookmarkEnd w:id="1"/>
    <w:p w14:paraId="2F73BA32" w14:textId="5012ABEF" w:rsidR="001D154E" w:rsidRPr="001D154E" w:rsidRDefault="001D154E" w:rsidP="001D154E">
      <w:pPr>
        <w:pStyle w:val="Normal-Ahbl"/>
      </w:pPr>
      <w:r w:rsidRPr="001D154E">
        <w:t xml:space="preserve">Dans le cadre de la mise en œuvre du </w:t>
      </w:r>
      <w:r w:rsidR="00642E0A" w:rsidRPr="001D154E">
        <w:t>système</w:t>
      </w:r>
      <w:r w:rsidRPr="001D154E">
        <w:t xml:space="preserve"> d'information de la BAMIC, la gestion des pouvoirs et habilitations constitue un volet essentiel du dispositif de sécurité et de gouvernance des accès. Cette fonctionnalité vise à garantir que chaque utilisateur du système dispose uniquement des droits nécessaires à l’exécution de ses missions, tout en assurant une traçabilité complète des actions réalisées.</w:t>
      </w:r>
    </w:p>
    <w:p w14:paraId="05BAD15B" w14:textId="410DD017" w:rsidR="001D154E" w:rsidRPr="001D154E" w:rsidRDefault="001D154E" w:rsidP="001D154E">
      <w:pPr>
        <w:pStyle w:val="Normal-Ahbl"/>
      </w:pPr>
      <w:r w:rsidRPr="001D154E">
        <w:t>La gestion des pouvoirs et habilitations permet de définir, contrôler et suivre les droits d’accès aux différentes fonctionnalités et données de la plateforme. Elle s’appuie sur des principes de séparation des tâches, de hiérarchisation des autorisations, et de validation des pouvoirs en fonction des profils.</w:t>
      </w:r>
    </w:p>
    <w:p w14:paraId="6AFE4495" w14:textId="77777777" w:rsidR="001D154E" w:rsidRPr="001D154E" w:rsidRDefault="001D154E" w:rsidP="001D154E">
      <w:pPr>
        <w:pStyle w:val="Normal-Ahbl"/>
      </w:pPr>
      <w:r w:rsidRPr="001D154E">
        <w:t>Cette composante contribue directement à :</w:t>
      </w:r>
    </w:p>
    <w:p w14:paraId="3799EEA2" w14:textId="77777777" w:rsidR="001D154E" w:rsidRPr="001D154E" w:rsidRDefault="001D154E" w:rsidP="001D154E">
      <w:pPr>
        <w:pStyle w:val="lment"/>
      </w:pPr>
      <w:r w:rsidRPr="001D154E">
        <w:t>La sécurité opérationnelle du système d’information ;</w:t>
      </w:r>
    </w:p>
    <w:p w14:paraId="276482E9" w14:textId="14682523" w:rsidR="001D154E" w:rsidRPr="001D154E" w:rsidRDefault="001D154E" w:rsidP="001D154E">
      <w:pPr>
        <w:pStyle w:val="lment"/>
      </w:pPr>
      <w:r w:rsidRPr="001D154E">
        <w:t>La conformité réglementaire ;</w:t>
      </w:r>
    </w:p>
    <w:p w14:paraId="55FEF81D" w14:textId="77777777" w:rsidR="001D154E" w:rsidRPr="001D154E" w:rsidRDefault="001D154E" w:rsidP="001D154E">
      <w:pPr>
        <w:pStyle w:val="lment"/>
      </w:pPr>
      <w:r w:rsidRPr="001D154E">
        <w:t>La réduction des risques de fraude ou d’erreur ;</w:t>
      </w:r>
    </w:p>
    <w:p w14:paraId="318157B6" w14:textId="77777777" w:rsidR="001D154E" w:rsidRPr="001D154E" w:rsidRDefault="001D154E" w:rsidP="001D154E">
      <w:pPr>
        <w:pStyle w:val="lment"/>
        <w:spacing w:after="240"/>
      </w:pPr>
      <w:r w:rsidRPr="001D154E">
        <w:t>Une meilleure gouvernance des accès utilisateurs.</w:t>
      </w:r>
    </w:p>
    <w:p w14:paraId="4A0EBF87" w14:textId="77777777" w:rsidR="001D154E" w:rsidRPr="001D154E" w:rsidRDefault="001D154E" w:rsidP="001D154E">
      <w:pPr>
        <w:pStyle w:val="Normal-Ahbl"/>
      </w:pPr>
      <w:r w:rsidRPr="001D154E">
        <w:t>L’objectif principal est de mettre en place un cadre robuste, flexible et évolutif pour l’attribution, la modification et la révocation des habilitations, tout en assurant la transparence et la traçabilité des processus d’autorisation.</w:t>
      </w:r>
    </w:p>
    <w:p w14:paraId="00AB851C" w14:textId="77777777" w:rsidR="001D154E" w:rsidRDefault="001D154E" w:rsidP="001D154E">
      <w:pPr>
        <w:pStyle w:val="Titre1"/>
      </w:pPr>
      <w:bookmarkStart w:id="3" w:name="_Toc210577264"/>
      <w:bookmarkStart w:id="4" w:name="_Toc211061905"/>
      <w:r w:rsidRPr="00255A7E">
        <w:t>Détails de la fonctionnalité</w:t>
      </w:r>
      <w:bookmarkEnd w:id="3"/>
      <w:bookmarkEnd w:id="4"/>
      <w:r w:rsidRPr="00255A7E">
        <w:t xml:space="preserve"> </w:t>
      </w:r>
      <w:bookmarkStart w:id="5" w:name="_Toc210577265"/>
    </w:p>
    <w:p w14:paraId="66DF876A" w14:textId="79099BD0" w:rsidR="001D154E" w:rsidRDefault="001D154E" w:rsidP="001D154E">
      <w:pPr>
        <w:pStyle w:val="Titre11"/>
      </w:pPr>
      <w:bookmarkStart w:id="6" w:name="_Toc211061906"/>
      <w:r w:rsidRPr="001D154E">
        <w:t>Titre de la fonctionnalité</w:t>
      </w:r>
      <w:bookmarkEnd w:id="5"/>
      <w:bookmarkEnd w:id="6"/>
      <w:r w:rsidRPr="001D154E">
        <w:t xml:space="preserve"> </w:t>
      </w:r>
    </w:p>
    <w:p w14:paraId="5E5A8626" w14:textId="56876848" w:rsidR="001D154E" w:rsidRPr="001D154E" w:rsidRDefault="001D154E" w:rsidP="001D154E">
      <w:pPr>
        <w:pStyle w:val="Normal-Ahbl"/>
      </w:pPr>
      <w:r w:rsidRPr="001D154E">
        <w:t>Gestion des pouvoirs et habilitations des utilisateurs.</w:t>
      </w:r>
    </w:p>
    <w:p w14:paraId="285AE6C8" w14:textId="77777777" w:rsidR="001D154E" w:rsidRDefault="001D154E" w:rsidP="001D154E">
      <w:pPr>
        <w:pStyle w:val="Titre11"/>
      </w:pPr>
      <w:bookmarkStart w:id="7" w:name="_Toc210577266"/>
      <w:bookmarkStart w:id="8" w:name="_Toc211061907"/>
      <w:r w:rsidRPr="001D154E">
        <w:t>Description</w:t>
      </w:r>
      <w:bookmarkEnd w:id="7"/>
      <w:bookmarkEnd w:id="8"/>
    </w:p>
    <w:p w14:paraId="2D53CD3F" w14:textId="77777777" w:rsidR="0033546F" w:rsidRPr="0033546F" w:rsidRDefault="0033546F" w:rsidP="0033546F">
      <w:pPr>
        <w:pStyle w:val="Normal-Ahbl"/>
      </w:pPr>
      <w:r w:rsidRPr="0033546F">
        <w:t>La fonctionnalité Gestion des pouvoirs et habilitations a pour objectif de gérer l’ensemble des droits d’accès au sein du système bancaire à travers une structure hiérarchique et centralisée.</w:t>
      </w:r>
    </w:p>
    <w:p w14:paraId="02F5BD5C" w14:textId="77777777" w:rsidR="0033546F" w:rsidRPr="0033546F" w:rsidRDefault="0033546F" w:rsidP="0033546F">
      <w:pPr>
        <w:pStyle w:val="Normal-Ahbl"/>
      </w:pPr>
      <w:r w:rsidRPr="0033546F">
        <w:t>Le principe repose sur trois niveaux :</w:t>
      </w:r>
    </w:p>
    <w:p w14:paraId="286E333D" w14:textId="77777777" w:rsidR="0033546F" w:rsidRPr="0033546F" w:rsidRDefault="0033546F" w:rsidP="00C90710">
      <w:pPr>
        <w:pStyle w:val="Normal-Ahbl"/>
        <w:numPr>
          <w:ilvl w:val="0"/>
          <w:numId w:val="10"/>
        </w:numPr>
      </w:pPr>
      <w:r w:rsidRPr="0033546F">
        <w:t>Les habilitations, qui définissent les droits d’accès élémentaires aux fonctionnalités ou données ;</w:t>
      </w:r>
    </w:p>
    <w:p w14:paraId="26B06336" w14:textId="77777777" w:rsidR="0033546F" w:rsidRPr="0033546F" w:rsidRDefault="0033546F" w:rsidP="00C90710">
      <w:pPr>
        <w:pStyle w:val="Normal-Ahbl"/>
        <w:numPr>
          <w:ilvl w:val="0"/>
          <w:numId w:val="10"/>
        </w:numPr>
      </w:pPr>
      <w:r w:rsidRPr="0033546F">
        <w:t>Les profils, qui regroupent un ensemble d’habilitations cohérentes correspondant à un rôle métier ;</w:t>
      </w:r>
    </w:p>
    <w:p w14:paraId="57DAD400" w14:textId="2751DF22" w:rsidR="0033546F" w:rsidRPr="0033546F" w:rsidRDefault="0033546F" w:rsidP="00C90710">
      <w:pPr>
        <w:pStyle w:val="Normal-Ahbl"/>
        <w:numPr>
          <w:ilvl w:val="0"/>
          <w:numId w:val="10"/>
        </w:numPr>
      </w:pPr>
      <w:r w:rsidRPr="0033546F">
        <w:t>Les utilisateurs, organisés en groupes auxquels sont attribués un ou plusieurs profils.</w:t>
      </w:r>
    </w:p>
    <w:p w14:paraId="0103E57C" w14:textId="77777777" w:rsidR="0033546F" w:rsidRPr="0033546F" w:rsidRDefault="0033546F" w:rsidP="0033546F">
      <w:pPr>
        <w:pStyle w:val="Normal-Ahbl"/>
      </w:pPr>
      <w:r w:rsidRPr="0033546F">
        <w:t>Cette approche permet :</w:t>
      </w:r>
    </w:p>
    <w:p w14:paraId="0D878597" w14:textId="77777777" w:rsidR="0033546F" w:rsidRPr="0033546F" w:rsidRDefault="0033546F" w:rsidP="00C90710">
      <w:pPr>
        <w:pStyle w:val="Normal-Ahbl"/>
        <w:numPr>
          <w:ilvl w:val="0"/>
          <w:numId w:val="11"/>
        </w:numPr>
      </w:pPr>
      <w:r w:rsidRPr="0033546F">
        <w:t>Une administration simple et homogène des droits d’accès ;</w:t>
      </w:r>
    </w:p>
    <w:p w14:paraId="231CA689" w14:textId="77777777" w:rsidR="0033546F" w:rsidRPr="0033546F" w:rsidRDefault="0033546F" w:rsidP="00C90710">
      <w:pPr>
        <w:pStyle w:val="Normal-Ahbl"/>
        <w:numPr>
          <w:ilvl w:val="0"/>
          <w:numId w:val="11"/>
        </w:numPr>
      </w:pPr>
      <w:r w:rsidRPr="0033546F">
        <w:lastRenderedPageBreak/>
        <w:t>Une meilleure gouvernance et traçabilité des habilitations ;</w:t>
      </w:r>
    </w:p>
    <w:p w14:paraId="1D2D88FC" w14:textId="3006E5DF" w:rsidR="0033546F" w:rsidRPr="0033546F" w:rsidRDefault="0033546F" w:rsidP="00C90710">
      <w:pPr>
        <w:pStyle w:val="Normal-Ahbl"/>
        <w:numPr>
          <w:ilvl w:val="0"/>
          <w:numId w:val="11"/>
        </w:numPr>
      </w:pPr>
      <w:r w:rsidRPr="0033546F">
        <w:t>Une adaptation flexible aux évolutions organisationnelles ;</w:t>
      </w:r>
    </w:p>
    <w:p w14:paraId="608C48E9" w14:textId="3A3CE5F4" w:rsidR="001D154E" w:rsidRPr="001D154E" w:rsidRDefault="0033546F" w:rsidP="00C90710">
      <w:pPr>
        <w:pStyle w:val="Normal-Ahbl"/>
        <w:numPr>
          <w:ilvl w:val="0"/>
          <w:numId w:val="11"/>
        </w:numPr>
      </w:pPr>
      <w:r w:rsidRPr="0033546F">
        <w:t>Une conformité renforcée aux exigences de sécurité et de séparation des tâches.</w:t>
      </w:r>
    </w:p>
    <w:p w14:paraId="42544CCA" w14:textId="77777777" w:rsidR="001D154E" w:rsidRDefault="001D154E" w:rsidP="001D154E">
      <w:pPr>
        <w:pStyle w:val="Titre11"/>
      </w:pPr>
      <w:bookmarkStart w:id="9" w:name="_Toc210577267"/>
      <w:bookmarkStart w:id="10" w:name="_Toc211061908"/>
      <w:r w:rsidRPr="001D154E">
        <w:t>Eléments</w:t>
      </w:r>
      <w:bookmarkEnd w:id="9"/>
      <w:bookmarkEnd w:id="10"/>
    </w:p>
    <w:tbl>
      <w:tblPr>
        <w:tblW w:w="0" w:type="auto"/>
        <w:tblCellSpacing w:w="15"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double" w:sz="4" w:space="0" w:color="7F7F7F" w:themeColor="text1" w:themeTint="80"/>
          <w:insideV w:val="double" w:sz="4" w:space="0" w:color="7F7F7F" w:themeColor="text1" w:themeTint="80"/>
        </w:tblBorders>
        <w:tblCellMar>
          <w:top w:w="15" w:type="dxa"/>
          <w:left w:w="15" w:type="dxa"/>
          <w:bottom w:w="15" w:type="dxa"/>
          <w:right w:w="15" w:type="dxa"/>
        </w:tblCellMar>
        <w:tblLook w:val="04A0" w:firstRow="1" w:lastRow="0" w:firstColumn="1" w:lastColumn="0" w:noHBand="0" w:noVBand="1"/>
      </w:tblPr>
      <w:tblGrid>
        <w:gridCol w:w="2157"/>
        <w:gridCol w:w="8613"/>
      </w:tblGrid>
      <w:tr w:rsidR="0033546F" w:rsidRPr="0033546F" w14:paraId="557442F6" w14:textId="77777777" w:rsidTr="002E0C7D">
        <w:trPr>
          <w:tblHeader/>
          <w:tblCellSpacing w:w="15" w:type="dxa"/>
        </w:trPr>
        <w:tc>
          <w:tcPr>
            <w:tcW w:w="0" w:type="auto"/>
            <w:vAlign w:val="center"/>
            <w:hideMark/>
          </w:tcPr>
          <w:p w14:paraId="03E9F740" w14:textId="77777777" w:rsidR="0033546F" w:rsidRPr="0033546F" w:rsidRDefault="0033546F" w:rsidP="002E0C7D">
            <w:pPr>
              <w:pStyle w:val="Normal-Ahbl"/>
              <w:rPr>
                <w:rFonts w:eastAsiaTheme="majorEastAsia"/>
                <w:b/>
                <w:bCs/>
              </w:rPr>
            </w:pPr>
            <w:r w:rsidRPr="0033546F">
              <w:rPr>
                <w:rFonts w:eastAsiaTheme="majorEastAsia"/>
                <w:b/>
                <w:bCs/>
              </w:rPr>
              <w:t>Élément</w:t>
            </w:r>
          </w:p>
        </w:tc>
        <w:tc>
          <w:tcPr>
            <w:tcW w:w="0" w:type="auto"/>
            <w:vAlign w:val="center"/>
            <w:hideMark/>
          </w:tcPr>
          <w:p w14:paraId="41BEF2C5" w14:textId="77777777" w:rsidR="0033546F" w:rsidRPr="0033546F" w:rsidRDefault="0033546F" w:rsidP="002E0C7D">
            <w:pPr>
              <w:pStyle w:val="Normal-Ahbl"/>
              <w:rPr>
                <w:rFonts w:eastAsiaTheme="majorEastAsia"/>
                <w:b/>
                <w:bCs/>
              </w:rPr>
            </w:pPr>
            <w:r w:rsidRPr="0033546F">
              <w:rPr>
                <w:rFonts w:eastAsiaTheme="majorEastAsia"/>
                <w:b/>
                <w:bCs/>
              </w:rPr>
              <w:t>Description</w:t>
            </w:r>
          </w:p>
        </w:tc>
      </w:tr>
      <w:tr w:rsidR="0033546F" w:rsidRPr="00933A0B" w14:paraId="1FE0F932" w14:textId="77777777" w:rsidTr="002E0C7D">
        <w:trPr>
          <w:tblCellSpacing w:w="15" w:type="dxa"/>
        </w:trPr>
        <w:tc>
          <w:tcPr>
            <w:tcW w:w="0" w:type="auto"/>
            <w:vAlign w:val="center"/>
            <w:hideMark/>
          </w:tcPr>
          <w:p w14:paraId="6839B793" w14:textId="77777777" w:rsidR="0033546F" w:rsidRPr="0033546F" w:rsidRDefault="0033546F" w:rsidP="002E0C7D">
            <w:pPr>
              <w:pStyle w:val="Normal-Ahbl"/>
              <w:rPr>
                <w:rFonts w:eastAsiaTheme="majorEastAsia"/>
              </w:rPr>
            </w:pPr>
            <w:r w:rsidRPr="0033546F">
              <w:rPr>
                <w:rFonts w:eastAsiaTheme="majorEastAsia"/>
              </w:rPr>
              <w:t>Habilitation</w:t>
            </w:r>
          </w:p>
        </w:tc>
        <w:tc>
          <w:tcPr>
            <w:tcW w:w="0" w:type="auto"/>
            <w:vAlign w:val="center"/>
            <w:hideMark/>
          </w:tcPr>
          <w:p w14:paraId="094464F0" w14:textId="77777777" w:rsidR="0033546F" w:rsidRPr="0033546F" w:rsidRDefault="0033546F" w:rsidP="002E0C7D">
            <w:pPr>
              <w:pStyle w:val="Normal-Ahbl"/>
              <w:rPr>
                <w:rFonts w:eastAsiaTheme="majorEastAsia"/>
              </w:rPr>
            </w:pPr>
            <w:r w:rsidRPr="0033546F">
              <w:rPr>
                <w:rFonts w:eastAsiaTheme="majorEastAsia"/>
              </w:rPr>
              <w:t>Droit élémentaire donnant accès à une action, ressource ou module précis (ex. : consulter un compte, valider une transaction)</w:t>
            </w:r>
          </w:p>
        </w:tc>
      </w:tr>
      <w:tr w:rsidR="0033546F" w:rsidRPr="00933A0B" w14:paraId="29E2261F" w14:textId="77777777" w:rsidTr="002E0C7D">
        <w:trPr>
          <w:tblCellSpacing w:w="15" w:type="dxa"/>
        </w:trPr>
        <w:tc>
          <w:tcPr>
            <w:tcW w:w="0" w:type="auto"/>
            <w:vAlign w:val="center"/>
            <w:hideMark/>
          </w:tcPr>
          <w:p w14:paraId="14C4BAE0" w14:textId="77777777" w:rsidR="0033546F" w:rsidRPr="0033546F" w:rsidRDefault="0033546F" w:rsidP="002E0C7D">
            <w:pPr>
              <w:pStyle w:val="Normal-Ahbl"/>
              <w:rPr>
                <w:rFonts w:eastAsiaTheme="majorEastAsia"/>
              </w:rPr>
            </w:pPr>
            <w:r w:rsidRPr="0033546F">
              <w:rPr>
                <w:rFonts w:eastAsiaTheme="majorEastAsia"/>
              </w:rPr>
              <w:t>Profil</w:t>
            </w:r>
          </w:p>
        </w:tc>
        <w:tc>
          <w:tcPr>
            <w:tcW w:w="0" w:type="auto"/>
            <w:vAlign w:val="center"/>
            <w:hideMark/>
          </w:tcPr>
          <w:p w14:paraId="5A41D055" w14:textId="5249B9E2" w:rsidR="0033546F" w:rsidRPr="0033546F" w:rsidRDefault="0033546F" w:rsidP="002E0C7D">
            <w:pPr>
              <w:pStyle w:val="Normal-Ahbl"/>
              <w:rPr>
                <w:rFonts w:eastAsiaTheme="majorEastAsia"/>
              </w:rPr>
            </w:pPr>
            <w:r w:rsidRPr="0033546F">
              <w:rPr>
                <w:rFonts w:eastAsiaTheme="majorEastAsia"/>
              </w:rPr>
              <w:t>Ensemble structuré d’habilitations représentant un rôle fonctionnel (ex. :</w:t>
            </w:r>
            <w:r>
              <w:rPr>
                <w:rFonts w:eastAsiaTheme="majorEastAsia"/>
              </w:rPr>
              <w:t xml:space="preserve"> Administrateur</w:t>
            </w:r>
            <w:r w:rsidRPr="0033546F">
              <w:rPr>
                <w:rFonts w:eastAsiaTheme="majorEastAsia"/>
              </w:rPr>
              <w:t xml:space="preserve">, </w:t>
            </w:r>
            <w:r>
              <w:rPr>
                <w:rFonts w:eastAsiaTheme="majorEastAsia"/>
              </w:rPr>
              <w:t>Comptables</w:t>
            </w:r>
            <w:r w:rsidRPr="0033546F">
              <w:rPr>
                <w:rFonts w:eastAsiaTheme="majorEastAsia"/>
              </w:rPr>
              <w:t>, Auditeur)</w:t>
            </w:r>
          </w:p>
        </w:tc>
      </w:tr>
      <w:tr w:rsidR="0033546F" w:rsidRPr="00933A0B" w14:paraId="451D3B92" w14:textId="77777777" w:rsidTr="002E0C7D">
        <w:trPr>
          <w:tblCellSpacing w:w="15" w:type="dxa"/>
        </w:trPr>
        <w:tc>
          <w:tcPr>
            <w:tcW w:w="0" w:type="auto"/>
            <w:vAlign w:val="center"/>
            <w:hideMark/>
          </w:tcPr>
          <w:p w14:paraId="63DD338C" w14:textId="77777777" w:rsidR="0033546F" w:rsidRPr="0033546F" w:rsidRDefault="0033546F" w:rsidP="002E0C7D">
            <w:pPr>
              <w:pStyle w:val="Normal-Ahbl"/>
              <w:rPr>
                <w:rFonts w:eastAsiaTheme="majorEastAsia"/>
              </w:rPr>
            </w:pPr>
            <w:r w:rsidRPr="0033546F">
              <w:rPr>
                <w:rFonts w:eastAsiaTheme="majorEastAsia"/>
              </w:rPr>
              <w:t>Utilisateur</w:t>
            </w:r>
          </w:p>
        </w:tc>
        <w:tc>
          <w:tcPr>
            <w:tcW w:w="0" w:type="auto"/>
            <w:vAlign w:val="center"/>
            <w:hideMark/>
          </w:tcPr>
          <w:p w14:paraId="380F7C38" w14:textId="77777777" w:rsidR="0033546F" w:rsidRPr="0033546F" w:rsidRDefault="0033546F" w:rsidP="002E0C7D">
            <w:pPr>
              <w:pStyle w:val="Normal-Ahbl"/>
              <w:rPr>
                <w:rFonts w:eastAsiaTheme="majorEastAsia"/>
              </w:rPr>
            </w:pPr>
            <w:r w:rsidRPr="0033546F">
              <w:rPr>
                <w:rFonts w:eastAsiaTheme="majorEastAsia"/>
              </w:rPr>
              <w:t>Personne disposant d’un compte dans le système, rattachée à un ou plusieurs profils</w:t>
            </w:r>
          </w:p>
        </w:tc>
      </w:tr>
      <w:tr w:rsidR="0033546F" w:rsidRPr="00933A0B" w14:paraId="67504EFA" w14:textId="77777777" w:rsidTr="002E0C7D">
        <w:trPr>
          <w:tblCellSpacing w:w="15" w:type="dxa"/>
        </w:trPr>
        <w:tc>
          <w:tcPr>
            <w:tcW w:w="0" w:type="auto"/>
            <w:vAlign w:val="center"/>
            <w:hideMark/>
          </w:tcPr>
          <w:p w14:paraId="0D8337F8" w14:textId="77777777" w:rsidR="0033546F" w:rsidRPr="0033546F" w:rsidRDefault="0033546F" w:rsidP="002E0C7D">
            <w:pPr>
              <w:pStyle w:val="Normal-Ahbl"/>
              <w:rPr>
                <w:rFonts w:eastAsiaTheme="majorEastAsia"/>
              </w:rPr>
            </w:pPr>
            <w:r w:rsidRPr="0033546F">
              <w:rPr>
                <w:rFonts w:eastAsiaTheme="majorEastAsia"/>
              </w:rPr>
              <w:t>Groupe</w:t>
            </w:r>
          </w:p>
        </w:tc>
        <w:tc>
          <w:tcPr>
            <w:tcW w:w="0" w:type="auto"/>
            <w:vAlign w:val="center"/>
            <w:hideMark/>
          </w:tcPr>
          <w:p w14:paraId="7E06D618" w14:textId="792CBDD8" w:rsidR="0033546F" w:rsidRPr="0033546F" w:rsidRDefault="0033546F" w:rsidP="002E0C7D">
            <w:pPr>
              <w:pStyle w:val="Normal-Ahbl"/>
              <w:rPr>
                <w:rFonts w:eastAsiaTheme="majorEastAsia"/>
              </w:rPr>
            </w:pPr>
            <w:r w:rsidRPr="0033546F">
              <w:rPr>
                <w:rFonts w:eastAsiaTheme="majorEastAsia"/>
              </w:rPr>
              <w:t>Regroupement d’utilisateurs par entité organisationnelle</w:t>
            </w:r>
          </w:p>
        </w:tc>
      </w:tr>
      <w:tr w:rsidR="0033546F" w:rsidRPr="00933A0B" w14:paraId="63D8829B" w14:textId="77777777" w:rsidTr="002E0C7D">
        <w:trPr>
          <w:tblCellSpacing w:w="15" w:type="dxa"/>
        </w:trPr>
        <w:tc>
          <w:tcPr>
            <w:tcW w:w="0" w:type="auto"/>
            <w:vAlign w:val="center"/>
            <w:hideMark/>
          </w:tcPr>
          <w:p w14:paraId="0EF2BB31" w14:textId="77777777" w:rsidR="0033546F" w:rsidRPr="0033546F" w:rsidRDefault="0033546F" w:rsidP="002E0C7D">
            <w:pPr>
              <w:pStyle w:val="Normal-Ahbl"/>
              <w:rPr>
                <w:rFonts w:eastAsiaTheme="majorEastAsia"/>
              </w:rPr>
            </w:pPr>
            <w:r w:rsidRPr="0033546F">
              <w:rPr>
                <w:rFonts w:eastAsiaTheme="majorEastAsia"/>
              </w:rPr>
              <w:t>Pouvoir</w:t>
            </w:r>
          </w:p>
        </w:tc>
        <w:tc>
          <w:tcPr>
            <w:tcW w:w="0" w:type="auto"/>
            <w:vAlign w:val="center"/>
            <w:hideMark/>
          </w:tcPr>
          <w:p w14:paraId="11040FA2" w14:textId="77777777" w:rsidR="0033546F" w:rsidRPr="0033546F" w:rsidRDefault="0033546F" w:rsidP="002E0C7D">
            <w:pPr>
              <w:pStyle w:val="Normal-Ahbl"/>
              <w:rPr>
                <w:rFonts w:eastAsiaTheme="majorEastAsia"/>
              </w:rPr>
            </w:pPr>
            <w:r w:rsidRPr="0033546F">
              <w:rPr>
                <w:rFonts w:eastAsiaTheme="majorEastAsia"/>
              </w:rPr>
              <w:t>Capacité particulière associée à un profil permettant l’exécution d’opérations critiques ou soumises à validation</w:t>
            </w:r>
          </w:p>
        </w:tc>
      </w:tr>
      <w:tr w:rsidR="0033546F" w:rsidRPr="00933A0B" w14:paraId="13B5F7D4" w14:textId="77777777" w:rsidTr="002E0C7D">
        <w:trPr>
          <w:tblCellSpacing w:w="15" w:type="dxa"/>
        </w:trPr>
        <w:tc>
          <w:tcPr>
            <w:tcW w:w="0" w:type="auto"/>
            <w:vAlign w:val="center"/>
            <w:hideMark/>
          </w:tcPr>
          <w:p w14:paraId="04175C77" w14:textId="77777777" w:rsidR="0033546F" w:rsidRPr="0033546F" w:rsidRDefault="0033546F" w:rsidP="002E0C7D">
            <w:pPr>
              <w:pStyle w:val="Normal-Ahbl"/>
              <w:rPr>
                <w:rFonts w:eastAsiaTheme="majorEastAsia"/>
              </w:rPr>
            </w:pPr>
            <w:r w:rsidRPr="0033546F">
              <w:rPr>
                <w:rFonts w:eastAsiaTheme="majorEastAsia"/>
              </w:rPr>
              <w:t>Workflow de validation</w:t>
            </w:r>
          </w:p>
        </w:tc>
        <w:tc>
          <w:tcPr>
            <w:tcW w:w="0" w:type="auto"/>
            <w:vAlign w:val="center"/>
            <w:hideMark/>
          </w:tcPr>
          <w:p w14:paraId="0F42E0C7" w14:textId="77777777" w:rsidR="0033546F" w:rsidRPr="0033546F" w:rsidRDefault="0033546F" w:rsidP="002E0C7D">
            <w:pPr>
              <w:pStyle w:val="Normal-Ahbl"/>
              <w:rPr>
                <w:rFonts w:eastAsiaTheme="majorEastAsia"/>
              </w:rPr>
            </w:pPr>
            <w:r w:rsidRPr="0033546F">
              <w:rPr>
                <w:rFonts w:eastAsiaTheme="majorEastAsia"/>
              </w:rPr>
              <w:t>Processus d’approbation pour la création ou la modification des profils et habilitations</w:t>
            </w:r>
          </w:p>
        </w:tc>
      </w:tr>
      <w:tr w:rsidR="0033546F" w:rsidRPr="00933A0B" w14:paraId="0C732151" w14:textId="77777777" w:rsidTr="002E0C7D">
        <w:trPr>
          <w:tblCellSpacing w:w="15" w:type="dxa"/>
        </w:trPr>
        <w:tc>
          <w:tcPr>
            <w:tcW w:w="0" w:type="auto"/>
            <w:vAlign w:val="center"/>
            <w:hideMark/>
          </w:tcPr>
          <w:p w14:paraId="46F14912" w14:textId="77777777" w:rsidR="0033546F" w:rsidRPr="0033546F" w:rsidRDefault="0033546F" w:rsidP="002E0C7D">
            <w:pPr>
              <w:pStyle w:val="Normal-Ahbl"/>
              <w:rPr>
                <w:rFonts w:eastAsiaTheme="majorEastAsia"/>
              </w:rPr>
            </w:pPr>
            <w:r w:rsidRPr="0033546F">
              <w:rPr>
                <w:rFonts w:eastAsiaTheme="majorEastAsia"/>
              </w:rPr>
              <w:t>Journal d’audit</w:t>
            </w:r>
          </w:p>
        </w:tc>
        <w:tc>
          <w:tcPr>
            <w:tcW w:w="0" w:type="auto"/>
            <w:vAlign w:val="center"/>
            <w:hideMark/>
          </w:tcPr>
          <w:p w14:paraId="318D1533" w14:textId="77777777" w:rsidR="0033546F" w:rsidRPr="0033546F" w:rsidRDefault="0033546F" w:rsidP="002E0C7D">
            <w:pPr>
              <w:pStyle w:val="Normal-Ahbl"/>
              <w:rPr>
                <w:rFonts w:eastAsiaTheme="majorEastAsia"/>
              </w:rPr>
            </w:pPr>
            <w:r w:rsidRPr="0033546F">
              <w:rPr>
                <w:rFonts w:eastAsiaTheme="majorEastAsia"/>
              </w:rPr>
              <w:t>Historique complet des actions relatives à la gestion des habilitations et profils</w:t>
            </w:r>
          </w:p>
        </w:tc>
      </w:tr>
    </w:tbl>
    <w:p w14:paraId="3712BBD2" w14:textId="77777777" w:rsidR="001D154E" w:rsidRDefault="001D154E" w:rsidP="001D154E">
      <w:pPr>
        <w:pStyle w:val="Titre11"/>
      </w:pPr>
      <w:bookmarkStart w:id="11" w:name="_Toc210577268"/>
      <w:bookmarkStart w:id="12" w:name="_Toc211061909"/>
      <w:r w:rsidRPr="001D154E">
        <w:t>Préconditions</w:t>
      </w:r>
      <w:bookmarkEnd w:id="11"/>
      <w:bookmarkEnd w:id="12"/>
    </w:p>
    <w:p w14:paraId="03466052" w14:textId="391413AD" w:rsidR="0033546F" w:rsidRDefault="0033546F" w:rsidP="0033546F">
      <w:pPr>
        <w:pStyle w:val="lment"/>
      </w:pPr>
      <w:r>
        <w:t>Les rôles métiers et structures organisationnelles (groupes) doivent être paramétrés ;</w:t>
      </w:r>
    </w:p>
    <w:p w14:paraId="51139D48" w14:textId="3EA1B577" w:rsidR="0033546F" w:rsidRDefault="0033546F" w:rsidP="0033546F">
      <w:pPr>
        <w:pStyle w:val="lment"/>
      </w:pPr>
      <w:r>
        <w:t>L’administrateur ou le gestionnaire doit disposer des droits nécessaires à la création et modification des profils ;</w:t>
      </w:r>
    </w:p>
    <w:p w14:paraId="6225C6EC" w14:textId="6620DCCF" w:rsidR="0033546F" w:rsidRPr="0033546F" w:rsidRDefault="0033546F" w:rsidP="0033546F">
      <w:pPr>
        <w:pStyle w:val="lment"/>
      </w:pPr>
      <w:r>
        <w:t>Les règles de gouvernance (séparation des tâches, double validation) doivent être configurées dans le système</w:t>
      </w:r>
      <w:r w:rsidR="00BB0FFC">
        <w:t xml:space="preserve"> (</w:t>
      </w:r>
      <w:r w:rsidR="00642E0A">
        <w:t>se</w:t>
      </w:r>
      <w:r w:rsidR="00BB0FFC">
        <w:t>lon appréciation du client)</w:t>
      </w:r>
      <w:r>
        <w:t>.</w:t>
      </w:r>
    </w:p>
    <w:p w14:paraId="64BC4A58" w14:textId="73E2B9C2" w:rsidR="001D154E" w:rsidRDefault="001D154E" w:rsidP="004F7B0E">
      <w:pPr>
        <w:pStyle w:val="Titre11"/>
      </w:pPr>
      <w:bookmarkStart w:id="13" w:name="_Toc210577269"/>
      <w:bookmarkStart w:id="14" w:name="_Toc211061910"/>
      <w:r w:rsidRPr="001D154E">
        <w:lastRenderedPageBreak/>
        <w:t>Etapes</w:t>
      </w:r>
      <w:bookmarkEnd w:id="13"/>
      <w:bookmarkEnd w:id="14"/>
      <w:r w:rsidR="004F7B0E">
        <w:tab/>
      </w:r>
    </w:p>
    <w:p w14:paraId="13893914" w14:textId="6356562D" w:rsidR="00BB0FFC" w:rsidRPr="00BB0FFC" w:rsidRDefault="00BB0FFC" w:rsidP="00C90710">
      <w:pPr>
        <w:pStyle w:val="Titre11"/>
        <w:numPr>
          <w:ilvl w:val="2"/>
          <w:numId w:val="8"/>
        </w:numPr>
      </w:pPr>
      <w:bookmarkStart w:id="15" w:name="_Toc211061911"/>
      <w:r w:rsidRPr="00BB0FFC">
        <w:t>Création d’un profil</w:t>
      </w:r>
      <w:bookmarkEnd w:id="15"/>
    </w:p>
    <w:p w14:paraId="125F742F" w14:textId="77777777" w:rsidR="00BB0FFC" w:rsidRPr="00BB0FFC" w:rsidRDefault="00BB0FFC" w:rsidP="00C90710">
      <w:pPr>
        <w:pStyle w:val="Normal-Ahbl"/>
        <w:numPr>
          <w:ilvl w:val="0"/>
          <w:numId w:val="12"/>
        </w:numPr>
      </w:pPr>
      <w:r w:rsidRPr="00BB0FFC">
        <w:t xml:space="preserve">L’administrateur accède au module </w:t>
      </w:r>
      <w:r w:rsidRPr="00BB0FFC">
        <w:rPr>
          <w:i/>
          <w:iCs/>
        </w:rPr>
        <w:t>“Gestion des profils et habilitations”</w:t>
      </w:r>
      <w:r w:rsidRPr="00BB0FFC">
        <w:t xml:space="preserve"> ;</w:t>
      </w:r>
    </w:p>
    <w:p w14:paraId="72F8E039" w14:textId="77777777" w:rsidR="00BB0FFC" w:rsidRPr="00BB0FFC" w:rsidRDefault="00BB0FFC" w:rsidP="00C90710">
      <w:pPr>
        <w:pStyle w:val="Normal-Ahbl"/>
        <w:numPr>
          <w:ilvl w:val="0"/>
          <w:numId w:val="12"/>
        </w:numPr>
      </w:pPr>
      <w:r w:rsidRPr="00BB0FFC">
        <w:t>Il saisit les informations du profil (nom, code, description, type, rôle) ;</w:t>
      </w:r>
    </w:p>
    <w:p w14:paraId="50BEF0E7" w14:textId="77777777" w:rsidR="00BB0FFC" w:rsidRPr="00BB0FFC" w:rsidRDefault="00BB0FFC" w:rsidP="00C90710">
      <w:pPr>
        <w:pStyle w:val="Normal-Ahbl"/>
        <w:numPr>
          <w:ilvl w:val="0"/>
          <w:numId w:val="12"/>
        </w:numPr>
      </w:pPr>
      <w:r w:rsidRPr="00BB0FFC">
        <w:t>Il sélectionne les habilitations à associer ;</w:t>
      </w:r>
    </w:p>
    <w:p w14:paraId="482CB40C" w14:textId="77777777" w:rsidR="00BB0FFC" w:rsidRPr="00BB0FFC" w:rsidRDefault="00BB0FFC" w:rsidP="00C90710">
      <w:pPr>
        <w:pStyle w:val="Normal-Ahbl"/>
        <w:numPr>
          <w:ilvl w:val="0"/>
          <w:numId w:val="12"/>
        </w:numPr>
      </w:pPr>
      <w:r w:rsidRPr="00BB0FFC">
        <w:t>Le profil est enregistré et soumis à un workflow de validation (si applicable) ;</w:t>
      </w:r>
    </w:p>
    <w:p w14:paraId="7603F9F0" w14:textId="77777777" w:rsidR="00BB0FFC" w:rsidRPr="00BB0FFC" w:rsidRDefault="00BB0FFC" w:rsidP="00C90710">
      <w:pPr>
        <w:pStyle w:val="Normal-Ahbl"/>
        <w:numPr>
          <w:ilvl w:val="0"/>
          <w:numId w:val="12"/>
        </w:numPr>
      </w:pPr>
      <w:r w:rsidRPr="00BB0FFC">
        <w:t>Une fois validé, le profil devient actif et disponible pour attribution.</w:t>
      </w:r>
    </w:p>
    <w:p w14:paraId="1BE573B8" w14:textId="0AF91320" w:rsidR="00BB0FFC" w:rsidRPr="00BB0FFC" w:rsidRDefault="00BB0FFC" w:rsidP="00C90710">
      <w:pPr>
        <w:pStyle w:val="Titre11"/>
        <w:numPr>
          <w:ilvl w:val="2"/>
          <w:numId w:val="8"/>
        </w:numPr>
      </w:pPr>
      <w:bookmarkStart w:id="16" w:name="_Toc211061912"/>
      <w:r w:rsidRPr="00BB0FFC">
        <w:t>Modification d’un profil</w:t>
      </w:r>
      <w:bookmarkEnd w:id="16"/>
    </w:p>
    <w:p w14:paraId="4C952A77" w14:textId="77777777" w:rsidR="00BB0FFC" w:rsidRPr="00BB0FFC" w:rsidRDefault="00BB0FFC" w:rsidP="00C90710">
      <w:pPr>
        <w:pStyle w:val="Normal-Ahbl"/>
        <w:numPr>
          <w:ilvl w:val="0"/>
          <w:numId w:val="13"/>
        </w:numPr>
      </w:pPr>
      <w:r w:rsidRPr="00BB0FFC">
        <w:t>L’administrateur sélectionne un profil existant ;</w:t>
      </w:r>
    </w:p>
    <w:p w14:paraId="118B0228" w14:textId="77777777" w:rsidR="00BB0FFC" w:rsidRPr="00BB0FFC" w:rsidRDefault="00BB0FFC" w:rsidP="00C90710">
      <w:pPr>
        <w:pStyle w:val="Normal-Ahbl"/>
        <w:numPr>
          <w:ilvl w:val="0"/>
          <w:numId w:val="13"/>
        </w:numPr>
      </w:pPr>
      <w:r w:rsidRPr="00BB0FFC">
        <w:t>Il peut modifier les informations du profil ou les habilitations associées ;</w:t>
      </w:r>
    </w:p>
    <w:p w14:paraId="1CDE73BA" w14:textId="77777777" w:rsidR="00BB0FFC" w:rsidRPr="00BB0FFC" w:rsidRDefault="00BB0FFC" w:rsidP="00C90710">
      <w:pPr>
        <w:pStyle w:val="Normal-Ahbl"/>
        <w:numPr>
          <w:ilvl w:val="0"/>
          <w:numId w:val="13"/>
        </w:numPr>
      </w:pPr>
      <w:r w:rsidRPr="00BB0FFC">
        <w:t>Le système conserve un historique des versions ;</w:t>
      </w:r>
    </w:p>
    <w:p w14:paraId="1D0A6D15" w14:textId="77777777" w:rsidR="00BB0FFC" w:rsidRPr="00BB0FFC" w:rsidRDefault="00BB0FFC" w:rsidP="00C90710">
      <w:pPr>
        <w:pStyle w:val="Normal-Ahbl"/>
        <w:numPr>
          <w:ilvl w:val="0"/>
          <w:numId w:val="13"/>
        </w:numPr>
      </w:pPr>
      <w:r w:rsidRPr="00BB0FFC">
        <w:t>Toute modification est soumise à validation avant activation.</w:t>
      </w:r>
    </w:p>
    <w:p w14:paraId="1C412C87" w14:textId="0056C3FC" w:rsidR="00BB0FFC" w:rsidRPr="00BB0FFC" w:rsidRDefault="00BB0FFC" w:rsidP="00C90710">
      <w:pPr>
        <w:pStyle w:val="Titre11"/>
        <w:numPr>
          <w:ilvl w:val="2"/>
          <w:numId w:val="8"/>
        </w:numPr>
      </w:pPr>
      <w:bookmarkStart w:id="17" w:name="_Toc211061913"/>
      <w:r w:rsidRPr="00BB0FFC">
        <w:t>Suppression logique d’un profil</w:t>
      </w:r>
      <w:bookmarkEnd w:id="17"/>
    </w:p>
    <w:p w14:paraId="0B55F157" w14:textId="77777777" w:rsidR="00BB0FFC" w:rsidRPr="00BB0FFC" w:rsidRDefault="00BB0FFC" w:rsidP="00C90710">
      <w:pPr>
        <w:pStyle w:val="Normal-Ahbl"/>
        <w:numPr>
          <w:ilvl w:val="0"/>
          <w:numId w:val="14"/>
        </w:numPr>
      </w:pPr>
      <w:r w:rsidRPr="00BB0FFC">
        <w:t>L’administrateur sélectionne le profil à supprimer ;</w:t>
      </w:r>
    </w:p>
    <w:p w14:paraId="7B185637" w14:textId="77777777" w:rsidR="00BB0FFC" w:rsidRPr="00BB0FFC" w:rsidRDefault="00BB0FFC" w:rsidP="00C90710">
      <w:pPr>
        <w:pStyle w:val="Normal-Ahbl"/>
        <w:numPr>
          <w:ilvl w:val="0"/>
          <w:numId w:val="14"/>
        </w:numPr>
      </w:pPr>
      <w:r w:rsidRPr="00BB0FFC">
        <w:t>Le système vérifie s’il est encore associé à des utilisateurs :</w:t>
      </w:r>
    </w:p>
    <w:p w14:paraId="6FB08459" w14:textId="77777777" w:rsidR="00BB0FFC" w:rsidRPr="00BB0FFC" w:rsidRDefault="00BB0FFC" w:rsidP="00C90710">
      <w:pPr>
        <w:pStyle w:val="Normal-Ahbl"/>
        <w:numPr>
          <w:ilvl w:val="1"/>
          <w:numId w:val="14"/>
        </w:numPr>
      </w:pPr>
      <w:r w:rsidRPr="00BB0FFC">
        <w:t>Si oui → suppression bloquée jusqu’à réaffectation des utilisateurs ;</w:t>
      </w:r>
    </w:p>
    <w:p w14:paraId="61D23AA6" w14:textId="77777777" w:rsidR="00BB0FFC" w:rsidRPr="00BB0FFC" w:rsidRDefault="00BB0FFC" w:rsidP="00C90710">
      <w:pPr>
        <w:pStyle w:val="Normal-Ahbl"/>
        <w:numPr>
          <w:ilvl w:val="1"/>
          <w:numId w:val="14"/>
        </w:numPr>
      </w:pPr>
      <w:r w:rsidRPr="00BB0FFC">
        <w:t>Si non → le profil est marqué comme “Inactif” (suppression logique).</w:t>
      </w:r>
    </w:p>
    <w:p w14:paraId="5BE2667D" w14:textId="144A465A" w:rsidR="00BB0FFC" w:rsidRPr="00BB0FFC" w:rsidRDefault="00BB0FFC" w:rsidP="00C90710">
      <w:pPr>
        <w:pStyle w:val="Normal-Ahbl"/>
        <w:numPr>
          <w:ilvl w:val="0"/>
          <w:numId w:val="14"/>
        </w:numPr>
      </w:pPr>
      <w:r w:rsidRPr="00BB0FFC">
        <w:t>Le profil inactif reste consultable à des fins d’audit mais n’est plus utilisable.</w:t>
      </w:r>
    </w:p>
    <w:p w14:paraId="1782B72F" w14:textId="0079A0DF" w:rsidR="00BB0FFC" w:rsidRPr="008537B2" w:rsidRDefault="00BB0FFC" w:rsidP="00C90710">
      <w:pPr>
        <w:pStyle w:val="Titre11"/>
        <w:numPr>
          <w:ilvl w:val="2"/>
          <w:numId w:val="8"/>
        </w:numPr>
        <w:rPr>
          <w:lang w:val="fr-FR"/>
        </w:rPr>
      </w:pPr>
      <w:bookmarkStart w:id="18" w:name="_Toc211061914"/>
      <w:r w:rsidRPr="008537B2">
        <w:rPr>
          <w:lang w:val="fr-FR"/>
        </w:rPr>
        <w:t>Gestion des utilisateurs et des groupes</w:t>
      </w:r>
      <w:bookmarkEnd w:id="18"/>
    </w:p>
    <w:p w14:paraId="0CBA3D86" w14:textId="0C9AAD7D" w:rsidR="00BB0FFC" w:rsidRPr="00BB0FFC" w:rsidRDefault="00BB0FFC" w:rsidP="00C90710">
      <w:pPr>
        <w:pStyle w:val="Normal-Ahbl"/>
        <w:numPr>
          <w:ilvl w:val="0"/>
          <w:numId w:val="15"/>
        </w:numPr>
      </w:pPr>
      <w:r w:rsidRPr="00BB0FFC">
        <w:t xml:space="preserve">L’administrateur crée ou met à jour des </w:t>
      </w:r>
      <w:r w:rsidR="00BD29CA" w:rsidRPr="00BB0FFC">
        <w:t>groupes ;</w:t>
      </w:r>
    </w:p>
    <w:p w14:paraId="5FD7010A" w14:textId="77777777" w:rsidR="00BB0FFC" w:rsidRPr="00BB0FFC" w:rsidRDefault="00BB0FFC" w:rsidP="00C90710">
      <w:pPr>
        <w:pStyle w:val="Normal-Ahbl"/>
        <w:numPr>
          <w:ilvl w:val="0"/>
          <w:numId w:val="15"/>
        </w:numPr>
      </w:pPr>
      <w:r w:rsidRPr="00BB0FFC">
        <w:t>Il ajoute les utilisateurs et définit leurs profils d’accès ;</w:t>
      </w:r>
    </w:p>
    <w:p w14:paraId="564FC1C9" w14:textId="77777777" w:rsidR="00BB0FFC" w:rsidRPr="00BB0FFC" w:rsidRDefault="00BB0FFC" w:rsidP="00C90710">
      <w:pPr>
        <w:pStyle w:val="Normal-Ahbl"/>
        <w:numPr>
          <w:ilvl w:val="0"/>
          <w:numId w:val="15"/>
        </w:numPr>
      </w:pPr>
      <w:r w:rsidRPr="00BB0FFC">
        <w:t>Les habilitations héritées des profils sont automatiquement appliquées ;</w:t>
      </w:r>
    </w:p>
    <w:p w14:paraId="4CCA1E1A" w14:textId="77777777" w:rsidR="00BB0FFC" w:rsidRDefault="00BB0FFC" w:rsidP="00C90710">
      <w:pPr>
        <w:pStyle w:val="Normal-Ahbl"/>
        <w:numPr>
          <w:ilvl w:val="0"/>
          <w:numId w:val="15"/>
        </w:numPr>
      </w:pPr>
      <w:r w:rsidRPr="00BB0FFC">
        <w:t>Les actions sont tracées dans le journal d’audit.</w:t>
      </w:r>
    </w:p>
    <w:p w14:paraId="75C396A9" w14:textId="2B6F1631" w:rsidR="00164DEF" w:rsidRPr="00BB0FFC" w:rsidRDefault="00164DEF" w:rsidP="00C90710">
      <w:pPr>
        <w:pStyle w:val="Titre11"/>
        <w:numPr>
          <w:ilvl w:val="2"/>
          <w:numId w:val="8"/>
        </w:numPr>
      </w:pPr>
      <w:bookmarkStart w:id="19" w:name="_Toc211061915"/>
      <w:r w:rsidRPr="00BB0FFC">
        <w:lastRenderedPageBreak/>
        <w:t xml:space="preserve">Suppression logique d’un </w:t>
      </w:r>
      <w:r>
        <w:t>groupe</w:t>
      </w:r>
      <w:bookmarkEnd w:id="19"/>
    </w:p>
    <w:p w14:paraId="6B77CCCD" w14:textId="7F18A8E4" w:rsidR="00164DEF" w:rsidRPr="00BB0FFC" w:rsidRDefault="00164DEF" w:rsidP="00C90710">
      <w:pPr>
        <w:pStyle w:val="Normal-Ahbl"/>
        <w:numPr>
          <w:ilvl w:val="0"/>
          <w:numId w:val="14"/>
        </w:numPr>
      </w:pPr>
      <w:r w:rsidRPr="00BB0FFC">
        <w:t xml:space="preserve">L’administrateur sélectionne le </w:t>
      </w:r>
      <w:r>
        <w:t>groupe</w:t>
      </w:r>
      <w:r w:rsidRPr="00BB0FFC">
        <w:t xml:space="preserve"> à supprimer ;</w:t>
      </w:r>
    </w:p>
    <w:p w14:paraId="6DF8B49A" w14:textId="24069351" w:rsidR="00164DEF" w:rsidRPr="00BB0FFC" w:rsidRDefault="00164DEF" w:rsidP="00C90710">
      <w:pPr>
        <w:pStyle w:val="Normal-Ahbl"/>
        <w:numPr>
          <w:ilvl w:val="0"/>
          <w:numId w:val="14"/>
        </w:numPr>
      </w:pPr>
      <w:r w:rsidRPr="00BB0FFC">
        <w:t xml:space="preserve">Le système vérifie s’il </w:t>
      </w:r>
      <w:r>
        <w:t>y’a</w:t>
      </w:r>
      <w:r w:rsidRPr="00BB0FFC">
        <w:t xml:space="preserve"> encore des utilisateurs</w:t>
      </w:r>
      <w:r w:rsidRPr="00164DEF">
        <w:t xml:space="preserve"> </w:t>
      </w:r>
      <w:r w:rsidRPr="00BB0FFC">
        <w:t>associés :</w:t>
      </w:r>
    </w:p>
    <w:p w14:paraId="793579F1" w14:textId="4EC69370" w:rsidR="00164DEF" w:rsidRPr="00BB0FFC" w:rsidRDefault="00164DEF" w:rsidP="00C90710">
      <w:pPr>
        <w:pStyle w:val="Normal-Ahbl"/>
        <w:numPr>
          <w:ilvl w:val="1"/>
          <w:numId w:val="14"/>
        </w:numPr>
      </w:pPr>
      <w:r w:rsidRPr="00BB0FFC">
        <w:t xml:space="preserve">Si oui → suppression bloquée jusqu’à réaffectation des </w:t>
      </w:r>
      <w:r>
        <w:t>groupes</w:t>
      </w:r>
      <w:r w:rsidRPr="00BB0FFC">
        <w:t xml:space="preserve"> ;</w:t>
      </w:r>
    </w:p>
    <w:p w14:paraId="13941873" w14:textId="146481CD" w:rsidR="00164DEF" w:rsidRPr="00BB0FFC" w:rsidRDefault="00164DEF" w:rsidP="00C90710">
      <w:pPr>
        <w:pStyle w:val="Normal-Ahbl"/>
        <w:numPr>
          <w:ilvl w:val="1"/>
          <w:numId w:val="14"/>
        </w:numPr>
      </w:pPr>
      <w:r w:rsidRPr="00BB0FFC">
        <w:t xml:space="preserve">Si non → le </w:t>
      </w:r>
      <w:r>
        <w:t>groupe</w:t>
      </w:r>
      <w:r w:rsidRPr="00BB0FFC">
        <w:t xml:space="preserve"> est marqué comme “Inactif” (suppression logique).</w:t>
      </w:r>
    </w:p>
    <w:p w14:paraId="337ABE08" w14:textId="195C8ABD" w:rsidR="00164DEF" w:rsidRPr="00BB0FFC" w:rsidRDefault="00164DEF" w:rsidP="00C90710">
      <w:pPr>
        <w:pStyle w:val="Normal-Ahbl"/>
        <w:numPr>
          <w:ilvl w:val="0"/>
          <w:numId w:val="14"/>
        </w:numPr>
      </w:pPr>
      <w:r w:rsidRPr="00BB0FFC">
        <w:t xml:space="preserve">Le </w:t>
      </w:r>
      <w:r>
        <w:t>groupe</w:t>
      </w:r>
      <w:r w:rsidRPr="00BB0FFC">
        <w:t xml:space="preserve"> inactif reste consultable à des fins d’audit mais n’est plus utilisable.</w:t>
      </w:r>
    </w:p>
    <w:p w14:paraId="3DFCCE69" w14:textId="184013B0" w:rsidR="00164DEF" w:rsidRPr="00BB0FFC" w:rsidRDefault="00164DEF" w:rsidP="00C90710">
      <w:pPr>
        <w:pStyle w:val="Titre11"/>
        <w:numPr>
          <w:ilvl w:val="2"/>
          <w:numId w:val="8"/>
        </w:numPr>
      </w:pPr>
      <w:bookmarkStart w:id="20" w:name="_Toc211061916"/>
      <w:r w:rsidRPr="00BB0FFC">
        <w:t xml:space="preserve">Suppression logique d’un </w:t>
      </w:r>
      <w:r>
        <w:t>utilisateur</w:t>
      </w:r>
      <w:bookmarkEnd w:id="20"/>
    </w:p>
    <w:p w14:paraId="00F19C5F" w14:textId="23716E5F" w:rsidR="00BB0FFC" w:rsidRPr="00BB0FFC" w:rsidRDefault="00164DEF" w:rsidP="00C90710">
      <w:pPr>
        <w:pStyle w:val="Normal-Ahbl"/>
        <w:numPr>
          <w:ilvl w:val="0"/>
          <w:numId w:val="18"/>
        </w:numPr>
      </w:pPr>
      <w:r w:rsidRPr="00164DEF">
        <w:t>Lorsqu’un utilisateur quitte un groupe ou l’organisation, son compte est désactivé</w:t>
      </w:r>
      <w:r>
        <w:t xml:space="preserve"> il peut notamment être réactiver en cas de réintégration de l’utilisateur</w:t>
      </w:r>
      <w:r w:rsidRPr="00164DEF">
        <w:t xml:space="preserve"> ;</w:t>
      </w:r>
    </w:p>
    <w:p w14:paraId="5008A295" w14:textId="715E49D8" w:rsidR="00BB0FFC" w:rsidRPr="00BB0FFC" w:rsidRDefault="00BB0FFC" w:rsidP="00C90710">
      <w:pPr>
        <w:pStyle w:val="Titre11"/>
        <w:numPr>
          <w:ilvl w:val="2"/>
          <w:numId w:val="8"/>
        </w:numPr>
      </w:pPr>
      <w:bookmarkStart w:id="21" w:name="_Toc211061917"/>
      <w:r w:rsidRPr="00BB0FFC">
        <w:t>Attribution d’une habilitation temporaire</w:t>
      </w:r>
      <w:bookmarkEnd w:id="21"/>
    </w:p>
    <w:p w14:paraId="7651FF33" w14:textId="77777777" w:rsidR="00BB0FFC" w:rsidRPr="00BB0FFC" w:rsidRDefault="00BB0FFC" w:rsidP="00C90710">
      <w:pPr>
        <w:pStyle w:val="Normal-Ahbl"/>
        <w:numPr>
          <w:ilvl w:val="0"/>
          <w:numId w:val="16"/>
        </w:numPr>
      </w:pPr>
      <w:r w:rsidRPr="00BB0FFC">
        <w:t>Un responsable ou administrateur peut octroyer une habilitation temporaire à un utilisateur pour une durée limitée ;</w:t>
      </w:r>
    </w:p>
    <w:p w14:paraId="42B8415C" w14:textId="77777777" w:rsidR="00BB0FFC" w:rsidRPr="00BB0FFC" w:rsidRDefault="00BB0FFC" w:rsidP="00C90710">
      <w:pPr>
        <w:pStyle w:val="Normal-Ahbl"/>
        <w:numPr>
          <w:ilvl w:val="0"/>
          <w:numId w:val="16"/>
        </w:numPr>
      </w:pPr>
      <w:r w:rsidRPr="00BB0FFC">
        <w:t>L’habilitation temporaire précise :</w:t>
      </w:r>
    </w:p>
    <w:p w14:paraId="31B04DC0" w14:textId="77777777" w:rsidR="00BB0FFC" w:rsidRPr="00BB0FFC" w:rsidRDefault="00BB0FFC" w:rsidP="00C90710">
      <w:pPr>
        <w:pStyle w:val="Normal-Ahbl"/>
        <w:numPr>
          <w:ilvl w:val="1"/>
          <w:numId w:val="16"/>
        </w:numPr>
      </w:pPr>
      <w:r w:rsidRPr="00BB0FFC">
        <w:t>Le motif (remplacement, mission, maintenance, etc.) ;</w:t>
      </w:r>
    </w:p>
    <w:p w14:paraId="53A384BB" w14:textId="77777777" w:rsidR="00BB0FFC" w:rsidRPr="00BB0FFC" w:rsidRDefault="00BB0FFC" w:rsidP="00C90710">
      <w:pPr>
        <w:pStyle w:val="Normal-Ahbl"/>
        <w:numPr>
          <w:ilvl w:val="1"/>
          <w:numId w:val="16"/>
        </w:numPr>
      </w:pPr>
      <w:r w:rsidRPr="00BB0FFC">
        <w:t>La date de début et de fin ;</w:t>
      </w:r>
    </w:p>
    <w:p w14:paraId="4327ECCC" w14:textId="77777777" w:rsidR="00BB0FFC" w:rsidRPr="00BB0FFC" w:rsidRDefault="00BB0FFC" w:rsidP="00C90710">
      <w:pPr>
        <w:pStyle w:val="Normal-Ahbl"/>
        <w:numPr>
          <w:ilvl w:val="1"/>
          <w:numId w:val="16"/>
        </w:numPr>
      </w:pPr>
      <w:r w:rsidRPr="00BB0FFC">
        <w:t>Les actions ou modules concernés.</w:t>
      </w:r>
    </w:p>
    <w:p w14:paraId="6DB43967" w14:textId="4539BA4C" w:rsidR="00BB0FFC" w:rsidRPr="00BB0FFC" w:rsidRDefault="00BB0FFC" w:rsidP="00C90710">
      <w:pPr>
        <w:pStyle w:val="Normal-Ahbl"/>
        <w:numPr>
          <w:ilvl w:val="0"/>
          <w:numId w:val="16"/>
        </w:numPr>
      </w:pPr>
      <w:r w:rsidRPr="00BB0FFC">
        <w:t xml:space="preserve">La demande est soumise à un workflow de </w:t>
      </w:r>
      <w:r w:rsidR="00BD29CA" w:rsidRPr="00BB0FFC">
        <w:t>validation ;</w:t>
      </w:r>
    </w:p>
    <w:p w14:paraId="360B28D1" w14:textId="77777777" w:rsidR="00BB0FFC" w:rsidRPr="00BB0FFC" w:rsidRDefault="00BB0FFC" w:rsidP="00C90710">
      <w:pPr>
        <w:pStyle w:val="Normal-Ahbl"/>
        <w:numPr>
          <w:ilvl w:val="0"/>
          <w:numId w:val="16"/>
        </w:numPr>
      </w:pPr>
      <w:r w:rsidRPr="00BB0FFC">
        <w:t>Une fois validée, l’habilitation est activée automatiquement pour la durée spécifiée ;</w:t>
      </w:r>
    </w:p>
    <w:p w14:paraId="6529B244" w14:textId="77777777" w:rsidR="00BB0FFC" w:rsidRPr="00BB0FFC" w:rsidRDefault="00BB0FFC" w:rsidP="00C90710">
      <w:pPr>
        <w:pStyle w:val="Normal-Ahbl"/>
        <w:numPr>
          <w:ilvl w:val="0"/>
          <w:numId w:val="16"/>
        </w:numPr>
      </w:pPr>
      <w:r w:rsidRPr="00BB0FFC">
        <w:t>À expiration, elle est révoquée automatiquement sans intervention manuelle ;</w:t>
      </w:r>
    </w:p>
    <w:p w14:paraId="0BA8BA77" w14:textId="77777777" w:rsidR="00BB0FFC" w:rsidRPr="00BB0FFC" w:rsidRDefault="00BB0FFC" w:rsidP="00C90710">
      <w:pPr>
        <w:pStyle w:val="Normal-Ahbl"/>
        <w:numPr>
          <w:ilvl w:val="0"/>
          <w:numId w:val="16"/>
        </w:numPr>
      </w:pPr>
      <w:r w:rsidRPr="00BB0FFC">
        <w:t>Toutes les étapes (création, validation, expiration, révocation) sont enregistrées dans le journal d’audit.</w:t>
      </w:r>
    </w:p>
    <w:p w14:paraId="7D049A5F" w14:textId="3E4161AF" w:rsidR="00BB0FFC" w:rsidRPr="00BB0FFC" w:rsidRDefault="00BB0FFC" w:rsidP="00C90710">
      <w:pPr>
        <w:pStyle w:val="Titre11"/>
        <w:numPr>
          <w:ilvl w:val="2"/>
          <w:numId w:val="8"/>
        </w:numPr>
      </w:pPr>
      <w:bookmarkStart w:id="22" w:name="_Toc211061918"/>
      <w:r w:rsidRPr="00BB0FFC">
        <w:t>Suivi et audit</w:t>
      </w:r>
      <w:bookmarkEnd w:id="22"/>
    </w:p>
    <w:p w14:paraId="34A31A56" w14:textId="77777777" w:rsidR="00BB0FFC" w:rsidRPr="00BB0FFC" w:rsidRDefault="00BB0FFC" w:rsidP="00C90710">
      <w:pPr>
        <w:pStyle w:val="Normal-Ahbl"/>
        <w:numPr>
          <w:ilvl w:val="0"/>
          <w:numId w:val="17"/>
        </w:numPr>
      </w:pPr>
      <w:r w:rsidRPr="00BB0FFC">
        <w:t>Les administrateurs et auditeurs peuvent consulter :</w:t>
      </w:r>
    </w:p>
    <w:p w14:paraId="70361767" w14:textId="77777777" w:rsidR="00BB0FFC" w:rsidRPr="00BB0FFC" w:rsidRDefault="00BB0FFC" w:rsidP="00C90710">
      <w:pPr>
        <w:pStyle w:val="Normal-Ahbl"/>
        <w:numPr>
          <w:ilvl w:val="1"/>
          <w:numId w:val="17"/>
        </w:numPr>
      </w:pPr>
      <w:r w:rsidRPr="00BB0FFC">
        <w:t>L’ensemble des profils actifs, inactifs et leurs habilitations ;</w:t>
      </w:r>
    </w:p>
    <w:p w14:paraId="662CB32A" w14:textId="77777777" w:rsidR="00BB0FFC" w:rsidRPr="00BB0FFC" w:rsidRDefault="00BB0FFC" w:rsidP="00C90710">
      <w:pPr>
        <w:pStyle w:val="Normal-Ahbl"/>
        <w:numPr>
          <w:ilvl w:val="1"/>
          <w:numId w:val="17"/>
        </w:numPr>
      </w:pPr>
      <w:r w:rsidRPr="00BB0FFC">
        <w:t>Les utilisateurs et leurs profils actuels ;</w:t>
      </w:r>
    </w:p>
    <w:p w14:paraId="5BE25010" w14:textId="77777777" w:rsidR="00BB0FFC" w:rsidRPr="00BB0FFC" w:rsidRDefault="00BB0FFC" w:rsidP="00C90710">
      <w:pPr>
        <w:pStyle w:val="Normal-Ahbl"/>
        <w:numPr>
          <w:ilvl w:val="1"/>
          <w:numId w:val="17"/>
        </w:numPr>
      </w:pPr>
      <w:r w:rsidRPr="00BB0FFC">
        <w:lastRenderedPageBreak/>
        <w:t>Les habilitations temporaires en cours ou expirées.</w:t>
      </w:r>
    </w:p>
    <w:p w14:paraId="14264EAE" w14:textId="77777777" w:rsidR="00BB0FFC" w:rsidRPr="00BB0FFC" w:rsidRDefault="00BB0FFC" w:rsidP="00C90710">
      <w:pPr>
        <w:pStyle w:val="Normal-Ahbl"/>
        <w:numPr>
          <w:ilvl w:val="0"/>
          <w:numId w:val="17"/>
        </w:numPr>
      </w:pPr>
      <w:r w:rsidRPr="00BB0FFC">
        <w:t>Des rapports périodiques peuvent être générés (par utilisateur, profil, groupe, ou période).</w:t>
      </w:r>
    </w:p>
    <w:p w14:paraId="1CA52D06" w14:textId="77777777" w:rsidR="00BB0FFC" w:rsidRPr="00BB0FFC" w:rsidRDefault="00BB0FFC" w:rsidP="00C90710">
      <w:pPr>
        <w:pStyle w:val="Normal-Ahbl"/>
        <w:numPr>
          <w:ilvl w:val="0"/>
          <w:numId w:val="17"/>
        </w:numPr>
      </w:pPr>
      <w:r w:rsidRPr="00BB0FFC">
        <w:t>Les opérations critiques sont soumises à un contrôle de cohérence et à une traçabilité complète.</w:t>
      </w:r>
    </w:p>
    <w:p w14:paraId="182993BB" w14:textId="77777777" w:rsidR="00BB0FFC" w:rsidRPr="00BB0FFC" w:rsidRDefault="00BB0FFC" w:rsidP="00BB0FFC">
      <w:pPr>
        <w:pStyle w:val="Normal-Ahbl"/>
      </w:pPr>
    </w:p>
    <w:p w14:paraId="267CF0C1" w14:textId="77777777" w:rsidR="001D154E" w:rsidRDefault="001D154E" w:rsidP="001D154E">
      <w:pPr>
        <w:pStyle w:val="Titre1"/>
      </w:pPr>
      <w:bookmarkStart w:id="23" w:name="_Toc210577270"/>
      <w:bookmarkStart w:id="24" w:name="_Toc211061919"/>
      <w:r w:rsidRPr="001D154E">
        <w:t>Eléments</w:t>
      </w:r>
      <w:r>
        <w:t xml:space="preserve"> fonctionnels complémentaires</w:t>
      </w:r>
      <w:bookmarkEnd w:id="23"/>
      <w:bookmarkEnd w:id="24"/>
      <w:r>
        <w:t xml:space="preserve"> </w:t>
      </w:r>
    </w:p>
    <w:p w14:paraId="009D1D47" w14:textId="77777777" w:rsidR="008C7A93" w:rsidRPr="008C7A93" w:rsidRDefault="008C7A93" w:rsidP="008C7A93">
      <w:pPr>
        <w:pStyle w:val="Titre11"/>
      </w:pPr>
      <w:bookmarkStart w:id="25" w:name="_Toc211061920"/>
      <w:r w:rsidRPr="008C7A93">
        <w:t>Interface et ergonomie</w:t>
      </w:r>
      <w:bookmarkEnd w:id="25"/>
    </w:p>
    <w:p w14:paraId="2678E1D8" w14:textId="77777777" w:rsidR="008C7A93" w:rsidRPr="008C7A93" w:rsidRDefault="008C7A93" w:rsidP="00C90710">
      <w:pPr>
        <w:pStyle w:val="Normal-Ahbl"/>
        <w:numPr>
          <w:ilvl w:val="0"/>
          <w:numId w:val="19"/>
        </w:numPr>
      </w:pPr>
      <w:r w:rsidRPr="008C7A93">
        <w:t>Interface claire et structurée en trois volets :</w:t>
      </w:r>
    </w:p>
    <w:p w14:paraId="067CE607" w14:textId="77777777" w:rsidR="008C7A93" w:rsidRPr="008C7A93" w:rsidRDefault="008C7A93" w:rsidP="00C90710">
      <w:pPr>
        <w:pStyle w:val="Normal-Ahbl"/>
        <w:numPr>
          <w:ilvl w:val="1"/>
          <w:numId w:val="19"/>
        </w:numPr>
      </w:pPr>
      <w:r w:rsidRPr="008C7A93">
        <w:rPr>
          <w:b/>
          <w:bCs/>
        </w:rPr>
        <w:t>Gestion des profils</w:t>
      </w:r>
      <w:r w:rsidRPr="008C7A93">
        <w:t xml:space="preserve"> (création, modification, suppression logique, habilitations associées) ;</w:t>
      </w:r>
    </w:p>
    <w:p w14:paraId="00914F42" w14:textId="77777777" w:rsidR="008C7A93" w:rsidRPr="008C7A93" w:rsidRDefault="008C7A93" w:rsidP="00C90710">
      <w:pPr>
        <w:pStyle w:val="Normal-Ahbl"/>
        <w:numPr>
          <w:ilvl w:val="1"/>
          <w:numId w:val="19"/>
        </w:numPr>
      </w:pPr>
      <w:r w:rsidRPr="008C7A93">
        <w:rPr>
          <w:b/>
          <w:bCs/>
        </w:rPr>
        <w:t>Gestion des utilisateurs et groupes</w:t>
      </w:r>
      <w:r w:rsidRPr="008C7A93">
        <w:t xml:space="preserve"> (affectation de profils, rattachement à des groupes) ;</w:t>
      </w:r>
    </w:p>
    <w:p w14:paraId="619A555A" w14:textId="25D6D791" w:rsidR="008C7A93" w:rsidRPr="008C7A93" w:rsidRDefault="008C7A93" w:rsidP="00C90710">
      <w:pPr>
        <w:pStyle w:val="Normal-Ahbl"/>
        <w:numPr>
          <w:ilvl w:val="1"/>
          <w:numId w:val="19"/>
        </w:numPr>
      </w:pPr>
      <w:r>
        <w:rPr>
          <w:b/>
          <w:bCs/>
        </w:rPr>
        <w:t>Consultation</w:t>
      </w:r>
      <w:r w:rsidRPr="008C7A93">
        <w:rPr>
          <w:b/>
          <w:bCs/>
        </w:rPr>
        <w:t xml:space="preserve"> et audit</w:t>
      </w:r>
      <w:r w:rsidRPr="008C7A93">
        <w:t xml:space="preserve"> (consultation, rapports, journal d’activité).</w:t>
      </w:r>
    </w:p>
    <w:p w14:paraId="78C952FE" w14:textId="77777777" w:rsidR="008C7A93" w:rsidRPr="008C7A93" w:rsidRDefault="008C7A93" w:rsidP="00C90710">
      <w:pPr>
        <w:pStyle w:val="Normal-Ahbl"/>
        <w:numPr>
          <w:ilvl w:val="0"/>
          <w:numId w:val="19"/>
        </w:numPr>
      </w:pPr>
      <w:r w:rsidRPr="008C7A93">
        <w:t>Les écrans doivent permettre :</w:t>
      </w:r>
    </w:p>
    <w:p w14:paraId="5E81E08B" w14:textId="77777777" w:rsidR="008C7A93" w:rsidRPr="008C7A93" w:rsidRDefault="008C7A93" w:rsidP="00C90710">
      <w:pPr>
        <w:pStyle w:val="Normal-Ahbl"/>
        <w:numPr>
          <w:ilvl w:val="1"/>
          <w:numId w:val="20"/>
        </w:numPr>
      </w:pPr>
      <w:r w:rsidRPr="008C7A93">
        <w:t>Des recherches multicritères (par nom, profil, groupe, statut, etc.) ;</w:t>
      </w:r>
    </w:p>
    <w:p w14:paraId="37902185" w14:textId="77777777" w:rsidR="008C7A93" w:rsidRPr="008C7A93" w:rsidRDefault="008C7A93" w:rsidP="00C90710">
      <w:pPr>
        <w:pStyle w:val="Normal-Ahbl"/>
        <w:numPr>
          <w:ilvl w:val="1"/>
          <w:numId w:val="20"/>
        </w:numPr>
      </w:pPr>
      <w:r w:rsidRPr="008C7A93">
        <w:t>Des filtres sur les profils actifs, inactifs ou en attente ;</w:t>
      </w:r>
    </w:p>
    <w:p w14:paraId="2F62A9CF" w14:textId="77777777" w:rsidR="008C7A93" w:rsidRPr="008C7A93" w:rsidRDefault="008C7A93" w:rsidP="00C90710">
      <w:pPr>
        <w:pStyle w:val="Normal-Ahbl"/>
        <w:numPr>
          <w:ilvl w:val="1"/>
          <w:numId w:val="20"/>
        </w:numPr>
      </w:pPr>
      <w:r w:rsidRPr="008C7A93">
        <w:t>L’export des données (PDF, Excel, CSV) pour reporting et audit.</w:t>
      </w:r>
    </w:p>
    <w:p w14:paraId="222CED56" w14:textId="77777777" w:rsidR="001D154E" w:rsidRDefault="001D154E" w:rsidP="001D154E">
      <w:pPr>
        <w:pStyle w:val="Normal-Ahbl"/>
      </w:pPr>
    </w:p>
    <w:p w14:paraId="3099D230" w14:textId="77777777" w:rsidR="001D154E" w:rsidRPr="001D154E" w:rsidRDefault="001D154E" w:rsidP="001D154E">
      <w:pPr>
        <w:pStyle w:val="Titre1"/>
      </w:pPr>
      <w:bookmarkStart w:id="26" w:name="_Toc210577275"/>
      <w:bookmarkStart w:id="27" w:name="_Toc211061921"/>
      <w:r w:rsidRPr="001D154E">
        <w:t>Scénarios</w:t>
      </w:r>
      <w:bookmarkEnd w:id="26"/>
      <w:bookmarkEnd w:id="27"/>
    </w:p>
    <w:p w14:paraId="4E08A20C" w14:textId="77777777" w:rsidR="001D154E" w:rsidRPr="001D154E" w:rsidRDefault="001D154E" w:rsidP="001D154E">
      <w:pPr>
        <w:pStyle w:val="Titre11"/>
      </w:pPr>
      <w:bookmarkStart w:id="28" w:name="_Toc210577277"/>
      <w:bookmarkStart w:id="29" w:name="_Toc211061922"/>
      <w:r w:rsidRPr="001D154E">
        <w:t>Mauvais scénario</w:t>
      </w:r>
      <w:bookmarkEnd w:id="28"/>
      <w:bookmarkEnd w:id="29"/>
    </w:p>
    <w:p w14:paraId="340B54EE" w14:textId="70E93069" w:rsidR="008C7A93" w:rsidRPr="008C7A93" w:rsidRDefault="008C7A93" w:rsidP="008C7A93">
      <w:pPr>
        <w:pStyle w:val="Normal-Ahbl"/>
        <w:rPr>
          <w:b/>
          <w:bCs/>
        </w:rPr>
      </w:pPr>
      <w:r w:rsidRPr="008C7A93">
        <w:rPr>
          <w:b/>
          <w:bCs/>
        </w:rPr>
        <w:t>Scénario 1 : Suppression d’un profil encore attribué</w:t>
      </w:r>
    </w:p>
    <w:p w14:paraId="11F4C948" w14:textId="5FB1A199" w:rsidR="008C7A93" w:rsidRDefault="008C7A93" w:rsidP="00C90710">
      <w:pPr>
        <w:pStyle w:val="Normal-Ahbl"/>
        <w:numPr>
          <w:ilvl w:val="0"/>
          <w:numId w:val="21"/>
        </w:numPr>
      </w:pPr>
      <w:r>
        <w:t>L’administrateur tente de supprimer le profil “</w:t>
      </w:r>
      <w:r w:rsidR="00BD29CA">
        <w:t>charger de crédit documentaire</w:t>
      </w:r>
      <w:r>
        <w:t>” encore utilisé par plusieurs utilisateurs.</w:t>
      </w:r>
    </w:p>
    <w:p w14:paraId="393F621A" w14:textId="77531A4C" w:rsidR="008C7A93" w:rsidRDefault="008C7A93" w:rsidP="00C90710">
      <w:pPr>
        <w:pStyle w:val="Normal-Ahbl"/>
        <w:numPr>
          <w:ilvl w:val="0"/>
          <w:numId w:val="21"/>
        </w:numPr>
      </w:pPr>
      <w:r>
        <w:t>Le système bloque la suppression et affiche un message d’erreur : “Suppression impossible – le profil est encore attribué à 3 utilisateurs.”</w:t>
      </w:r>
    </w:p>
    <w:p w14:paraId="4FA34042" w14:textId="4A24BFEF" w:rsidR="008C7A93" w:rsidRDefault="008C7A93" w:rsidP="008C7A93">
      <w:pPr>
        <w:pStyle w:val="Normal-Ahbl"/>
      </w:pPr>
      <w:r w:rsidRPr="008C7A93">
        <w:rPr>
          <w:b/>
          <w:bCs/>
        </w:rPr>
        <w:t>R</w:t>
      </w:r>
      <w:r w:rsidRPr="008C7A93">
        <w:rPr>
          <w:rFonts w:cs="Calibri Light"/>
          <w:b/>
          <w:bCs/>
        </w:rPr>
        <w:t>é</w:t>
      </w:r>
      <w:r w:rsidRPr="008C7A93">
        <w:rPr>
          <w:b/>
          <w:bCs/>
        </w:rPr>
        <w:t>sultat attendu :</w:t>
      </w:r>
      <w:r>
        <w:t xml:space="preserve"> le profil reste actif, et la tentative de suppression est enregistr</w:t>
      </w:r>
      <w:r>
        <w:rPr>
          <w:rFonts w:cs="Calibri Light"/>
        </w:rPr>
        <w:t>é</w:t>
      </w:r>
      <w:r>
        <w:t>e dans le journal d</w:t>
      </w:r>
      <w:r>
        <w:rPr>
          <w:rFonts w:cs="Calibri Light"/>
        </w:rPr>
        <w:t>’</w:t>
      </w:r>
      <w:r>
        <w:t>audit.</w:t>
      </w:r>
    </w:p>
    <w:p w14:paraId="44E50263" w14:textId="77777777" w:rsidR="008C7A93" w:rsidRDefault="008C7A93" w:rsidP="008C7A93">
      <w:pPr>
        <w:pStyle w:val="Normal-Ahbl"/>
      </w:pPr>
    </w:p>
    <w:p w14:paraId="209964B6" w14:textId="77777777" w:rsidR="008C7A93" w:rsidRPr="008C7A93" w:rsidRDefault="008C7A93" w:rsidP="008C7A93">
      <w:pPr>
        <w:pStyle w:val="Normal-Ahbl"/>
        <w:rPr>
          <w:b/>
          <w:bCs/>
        </w:rPr>
      </w:pPr>
      <w:r w:rsidRPr="008C7A93">
        <w:rPr>
          <w:b/>
          <w:bCs/>
        </w:rPr>
        <w:lastRenderedPageBreak/>
        <w:t>Scénario 2 : Attribution d’une habilitation temporaire non validée</w:t>
      </w:r>
    </w:p>
    <w:p w14:paraId="5059EED6" w14:textId="7EE40412" w:rsidR="008C7A93" w:rsidRDefault="008C7A93" w:rsidP="00C90710">
      <w:pPr>
        <w:pStyle w:val="Normal-Ahbl"/>
        <w:numPr>
          <w:ilvl w:val="0"/>
          <w:numId w:val="22"/>
        </w:numPr>
      </w:pPr>
      <w:r>
        <w:t>L’administrateur accorde une habilitation temporaire sans validation du responsable hiérarchique.</w:t>
      </w:r>
    </w:p>
    <w:p w14:paraId="252C5CCA" w14:textId="77777777" w:rsidR="008C7A93" w:rsidRDefault="008C7A93" w:rsidP="00C90710">
      <w:pPr>
        <w:pStyle w:val="Normal-Ahbl"/>
        <w:numPr>
          <w:ilvl w:val="0"/>
          <w:numId w:val="22"/>
        </w:numPr>
      </w:pPr>
      <w:r>
        <w:t>Le système détecte l’absence d’approbation et bloque l’activation.</w:t>
      </w:r>
    </w:p>
    <w:p w14:paraId="6AE02FF3" w14:textId="15062DF1" w:rsidR="008C7A93" w:rsidRDefault="008C7A93" w:rsidP="00BD29CA">
      <w:pPr>
        <w:pStyle w:val="Normal-Ahbl"/>
      </w:pPr>
      <w:r w:rsidRPr="008C7A93">
        <w:rPr>
          <w:b/>
          <w:bCs/>
        </w:rPr>
        <w:t>R</w:t>
      </w:r>
      <w:r w:rsidRPr="008C7A93">
        <w:rPr>
          <w:rFonts w:cs="Calibri Light"/>
          <w:b/>
          <w:bCs/>
        </w:rPr>
        <w:t>é</w:t>
      </w:r>
      <w:r w:rsidRPr="008C7A93">
        <w:rPr>
          <w:b/>
          <w:bCs/>
        </w:rPr>
        <w:t>sultat attendu :</w:t>
      </w:r>
      <w:r>
        <w:t xml:space="preserve"> l</w:t>
      </w:r>
      <w:r>
        <w:rPr>
          <w:rFonts w:cs="Calibri Light"/>
        </w:rPr>
        <w:t>’</w:t>
      </w:r>
      <w:r>
        <w:t xml:space="preserve">habilitation reste </w:t>
      </w:r>
      <w:r>
        <w:rPr>
          <w:rFonts w:cs="Calibri Light"/>
        </w:rPr>
        <w:t>“</w:t>
      </w:r>
      <w:r>
        <w:t>En attente de validation</w:t>
      </w:r>
      <w:r>
        <w:rPr>
          <w:rFonts w:cs="Calibri Light"/>
        </w:rPr>
        <w:t>”</w:t>
      </w:r>
      <w:r>
        <w:t xml:space="preserve"> et aucune modification d</w:t>
      </w:r>
      <w:r>
        <w:rPr>
          <w:rFonts w:cs="Calibri Light"/>
        </w:rPr>
        <w:t>’</w:t>
      </w:r>
      <w:r>
        <w:t>acc</w:t>
      </w:r>
      <w:r>
        <w:rPr>
          <w:rFonts w:cs="Calibri Light"/>
        </w:rPr>
        <w:t>è</w:t>
      </w:r>
      <w:r>
        <w:t>s n</w:t>
      </w:r>
      <w:r>
        <w:rPr>
          <w:rFonts w:cs="Calibri Light"/>
        </w:rPr>
        <w:t>’</w:t>
      </w:r>
      <w:r>
        <w:t>est appliqu</w:t>
      </w:r>
      <w:r>
        <w:rPr>
          <w:rFonts w:cs="Calibri Light"/>
        </w:rPr>
        <w:t>é</w:t>
      </w:r>
      <w:r>
        <w:t>e.</w:t>
      </w:r>
    </w:p>
    <w:p w14:paraId="359C5B63" w14:textId="67507786" w:rsidR="008C7A93" w:rsidRPr="008C7A93" w:rsidRDefault="008C7A93" w:rsidP="008C7A93">
      <w:pPr>
        <w:pStyle w:val="Normal-Ahbl"/>
        <w:rPr>
          <w:b/>
          <w:bCs/>
        </w:rPr>
      </w:pPr>
      <w:r w:rsidRPr="008C7A93">
        <w:rPr>
          <w:b/>
          <w:bCs/>
        </w:rPr>
        <w:t xml:space="preserve">Scénario </w:t>
      </w:r>
      <w:r w:rsidR="00BD29CA">
        <w:rPr>
          <w:b/>
          <w:bCs/>
        </w:rPr>
        <w:t>3</w:t>
      </w:r>
      <w:r w:rsidRPr="008C7A93">
        <w:rPr>
          <w:b/>
          <w:bCs/>
        </w:rPr>
        <w:t xml:space="preserve"> : Habilitation temporaire expirée non révoquée</w:t>
      </w:r>
    </w:p>
    <w:p w14:paraId="7CF5AD31" w14:textId="77777777" w:rsidR="008C7A93" w:rsidRDefault="008C7A93" w:rsidP="00C90710">
      <w:pPr>
        <w:pStyle w:val="Normal-Ahbl"/>
        <w:numPr>
          <w:ilvl w:val="0"/>
          <w:numId w:val="24"/>
        </w:numPr>
      </w:pPr>
      <w:r>
        <w:t>Une habilitation temporaire arrive à expiration.</w:t>
      </w:r>
    </w:p>
    <w:p w14:paraId="0894744D" w14:textId="77777777" w:rsidR="008C7A93" w:rsidRDefault="008C7A93" w:rsidP="00C90710">
      <w:pPr>
        <w:pStyle w:val="Normal-Ahbl"/>
        <w:numPr>
          <w:ilvl w:val="0"/>
          <w:numId w:val="24"/>
        </w:numPr>
      </w:pPr>
      <w:r>
        <w:t>Si le système ne parvient pas à la révoquer (ex. erreur technique), une alerte est envoyée à l’administrateur.</w:t>
      </w:r>
    </w:p>
    <w:p w14:paraId="6F5DFCBD" w14:textId="77777777" w:rsidR="008C7A93" w:rsidRDefault="008C7A93" w:rsidP="00C90710">
      <w:pPr>
        <w:pStyle w:val="Normal-Ahbl"/>
        <w:numPr>
          <w:ilvl w:val="0"/>
          <w:numId w:val="24"/>
        </w:numPr>
      </w:pPr>
      <w:r>
        <w:t>L’administrateur doit vérifier et révoquer manuellement le droit.</w:t>
      </w:r>
    </w:p>
    <w:p w14:paraId="602A779A" w14:textId="5AA6CCDA" w:rsidR="001D154E" w:rsidRPr="001D154E" w:rsidRDefault="008C7A93" w:rsidP="008C7A93">
      <w:pPr>
        <w:pStyle w:val="Normal-Ahbl"/>
      </w:pPr>
      <w:r w:rsidRPr="008C7A93">
        <w:rPr>
          <w:b/>
          <w:bCs/>
        </w:rPr>
        <w:t>R</w:t>
      </w:r>
      <w:r w:rsidRPr="008C7A93">
        <w:rPr>
          <w:rFonts w:cs="Calibri Light"/>
          <w:b/>
          <w:bCs/>
        </w:rPr>
        <w:t>é</w:t>
      </w:r>
      <w:r w:rsidRPr="008C7A93">
        <w:rPr>
          <w:b/>
          <w:bCs/>
        </w:rPr>
        <w:t>sultat attendu :</w:t>
      </w:r>
      <w:r>
        <w:t xml:space="preserve"> le syst</w:t>
      </w:r>
      <w:r>
        <w:rPr>
          <w:rFonts w:cs="Calibri Light"/>
        </w:rPr>
        <w:t>è</w:t>
      </w:r>
      <w:r>
        <w:t>me notifie l</w:t>
      </w:r>
      <w:r>
        <w:rPr>
          <w:rFonts w:cs="Calibri Light"/>
        </w:rPr>
        <w:t>’</w:t>
      </w:r>
      <w:r>
        <w:t>anomalie et garantit la tra</w:t>
      </w:r>
      <w:r>
        <w:rPr>
          <w:rFonts w:cs="Calibri Light"/>
        </w:rPr>
        <w:t>ç</w:t>
      </w:r>
      <w:r>
        <w:t>abilit</w:t>
      </w:r>
      <w:r>
        <w:rPr>
          <w:rFonts w:cs="Calibri Light"/>
        </w:rPr>
        <w:t>é</w:t>
      </w:r>
      <w:r>
        <w:t xml:space="preserve"> de la non-r</w:t>
      </w:r>
      <w:r>
        <w:rPr>
          <w:rFonts w:cs="Calibri Light"/>
        </w:rPr>
        <w:t>é</w:t>
      </w:r>
      <w:r>
        <w:t>vocation.</w:t>
      </w:r>
    </w:p>
    <w:sectPr w:rsidR="001D154E" w:rsidRPr="001D154E" w:rsidSect="00EB5468">
      <w:headerReference w:type="default" r:id="rId14"/>
      <w:footerReference w:type="default" r:id="rId15"/>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F784" w14:textId="77777777" w:rsidR="00F074D1" w:rsidRDefault="00F074D1" w:rsidP="002B0219">
      <w:pPr>
        <w:spacing w:after="0" w:line="240" w:lineRule="auto"/>
      </w:pPr>
      <w:r>
        <w:separator/>
      </w:r>
    </w:p>
    <w:p w14:paraId="5AC96ED9" w14:textId="77777777" w:rsidR="00F074D1" w:rsidRDefault="00F074D1"/>
  </w:endnote>
  <w:endnote w:type="continuationSeparator" w:id="0">
    <w:p w14:paraId="4A2EF6E9" w14:textId="77777777" w:rsidR="00F074D1" w:rsidRDefault="00F074D1" w:rsidP="002B0219">
      <w:pPr>
        <w:spacing w:after="0" w:line="240" w:lineRule="auto"/>
      </w:pPr>
      <w:r>
        <w:continuationSeparator/>
      </w:r>
    </w:p>
    <w:p w14:paraId="06C32496" w14:textId="77777777" w:rsidR="00F074D1" w:rsidRDefault="00F07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tos Light">
    <w:altName w:val="Calibri"/>
    <w:charset w:val="00"/>
    <w:family w:val="swiss"/>
    <w:pitch w:val="variable"/>
    <w:sig w:usb0="20000287" w:usb1="00000003" w:usb2="00000000" w:usb3="00000000" w:csb0="0000019F" w:csb1="00000000"/>
  </w:font>
  <w:font w:name="AngsanaUPC">
    <w:charset w:val="DE"/>
    <w:family w:val="roman"/>
    <w:pitch w:val="variable"/>
    <w:sig w:usb0="81000003" w:usb1="00000000" w:usb2="00000000" w:usb3="00000000" w:csb0="00010001" w:csb1="00000000"/>
  </w:font>
  <w:font w:name="Aptos ExtraBold">
    <w:altName w:val="Calibri"/>
    <w:charset w:val="00"/>
    <w:family w:val="swiss"/>
    <w:pitch w:val="variable"/>
    <w:sig w:usb0="20000287" w:usb1="00000003" w:usb2="00000000" w:usb3="00000000" w:csb0="0000019F" w:csb1="00000000"/>
  </w:font>
  <w:font w:name="Roboto Condensed">
    <w:charset w:val="00"/>
    <w:family w:val="auto"/>
    <w:pitch w:val="variable"/>
    <w:sig w:usb0="E0000AFF" w:usb1="5000217F" w:usb2="00000021" w:usb3="00000000" w:csb0="0000019F" w:csb1="00000000"/>
  </w:font>
  <w:font w:name="Roboto Condensed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514C" w14:textId="77777777" w:rsidR="00984337" w:rsidRPr="0033404B" w:rsidRDefault="00984337" w:rsidP="0033404B">
    <w:pPr>
      <w:pStyle w:val="Footer"/>
      <w:tabs>
        <w:tab w:val="left" w:pos="468"/>
        <w:tab w:val="left" w:pos="8532"/>
      </w:tabs>
      <w:ind w:left="-709"/>
      <w:rPr>
        <w:color w:val="000000"/>
      </w:rPr>
    </w:pPr>
    <w:r>
      <w:rPr>
        <w:noProof/>
        <w:lang w:eastAsia="fr-FR"/>
      </w:rPr>
      <mc:AlternateContent>
        <mc:Choice Requires="wps">
          <w:drawing>
            <wp:anchor distT="0" distB="0" distL="114300" distR="114300" simplePos="0" relativeHeight="251659264" behindDoc="0" locked="0" layoutInCell="1" allowOverlap="1" wp14:anchorId="3A7A0207" wp14:editId="75AC8BA0">
              <wp:simplePos x="0" y="0"/>
              <wp:positionH relativeFrom="column">
                <wp:posOffset>11224260</wp:posOffset>
              </wp:positionH>
              <wp:positionV relativeFrom="paragraph">
                <wp:posOffset>347345</wp:posOffset>
              </wp:positionV>
              <wp:extent cx="1437005" cy="869315"/>
              <wp:effectExtent l="0" t="0" r="0" b="0"/>
              <wp:wrapNone/>
              <wp:docPr id="450" name="Zone de text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black">
                      <a:xfrm>
                        <a:off x="0" y="0"/>
                        <a:ext cx="1437005" cy="869315"/>
                      </a:xfrm>
                      <a:prstGeom prst="rect">
                        <a:avLst/>
                      </a:prstGeom>
                      <a:noFill/>
                      <a:ln>
                        <a:noFill/>
                      </a:ln>
                    </wps:spPr>
                    <wps:txbx>
                      <w:txbxContent>
                        <w:p w14:paraId="15CEFE7D" w14:textId="77777777" w:rsidR="00984337" w:rsidRPr="00CE45EA" w:rsidRDefault="00984337" w:rsidP="00984337">
                          <w:pPr>
                            <w:pStyle w:val="NormalWeb"/>
                            <w:spacing w:beforeAutospacing="0" w:after="0" w:afterAutospacing="0"/>
                            <w:rPr>
                              <w:sz w:val="18"/>
                            </w:rPr>
                          </w:pPr>
                          <w:r w:rsidRPr="00CE45EA">
                            <w:rPr>
                              <w:rFonts w:ascii="Roboto Condensed" w:eastAsia="Roboto Condensed" w:hAnsi="Roboto Condensed" w:cstheme="minorBidi"/>
                              <w:color w:val="FFFFFF" w:themeColor="background1"/>
                              <w:kern w:val="24"/>
                              <w:sz w:val="20"/>
                              <w:szCs w:val="28"/>
                            </w:rPr>
                            <w:t>Intervalle Technologies</w:t>
                          </w:r>
                          <w:r w:rsidRPr="00CE45EA">
                            <w:rPr>
                              <w:rFonts w:ascii="Roboto Condensed" w:eastAsia="Roboto Condensed" w:hAnsi="Roboto Condensed" w:cstheme="minorBidi"/>
                              <w:color w:val="FFFFFF" w:themeColor="background1"/>
                              <w:kern w:val="24"/>
                              <w:sz w:val="20"/>
                              <w:szCs w:val="28"/>
                            </w:rPr>
                            <w:br/>
                          </w:r>
                          <w:r w:rsidRPr="00CE45EA">
                            <w:rPr>
                              <w:rFonts w:ascii="Roboto Condensed Light" w:eastAsia="Roboto Condensed" w:hAnsi="Roboto Condensed Light" w:cstheme="majorHAnsi"/>
                              <w:color w:val="FFFFFF" w:themeColor="background1"/>
                              <w:kern w:val="24"/>
                              <w:sz w:val="18"/>
                            </w:rPr>
                            <w:t>Cybersecurity Division</w:t>
                          </w:r>
                          <w:r w:rsidRPr="00CE45EA">
                            <w:rPr>
                              <w:rFonts w:ascii="Roboto Condensed Light" w:eastAsia="Roboto Condensed" w:hAnsi="Roboto Condensed Light" w:cstheme="majorHAnsi"/>
                              <w:color w:val="FFFFFF" w:themeColor="background1"/>
                              <w:kern w:val="24"/>
                              <w:sz w:val="18"/>
                            </w:rPr>
                            <w:br/>
                            <w:t>Professional Services</w:t>
                          </w:r>
                        </w:p>
                      </w:txbxContent>
                    </wps:txbx>
                    <wps:bodyPr rot="0" vert="horz" wrap="square" lIns="8573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shapetype w14:anchorId="3A7A0207" id="_x0000_t202" coordsize="21600,21600" o:spt="202" path="m,l,21600r21600,l21600,xe">
              <v:stroke joinstyle="miter"/>
              <v:path gradientshapeok="t" o:connecttype="rect"/>
            </v:shapetype>
            <v:shape id="Zone de texte 77" o:spid="_x0000_s1036" type="#_x0000_t202" style="position:absolute;left:0;text-align:left;margin-left:883.8pt;margin-top:27.35pt;width:113.15pt;height:6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bwmode="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" filled="f" stroked="f">
              <v:textbox style="mso-fit-shape-to-text:t" inset="2.38139mm,0,0,0">
                <w:txbxContent>
                  <w:p w14:paraId="15CEFE7D" w14:textId="77777777" w:rsidR="00984337" w:rsidRPr="00CE45EA" w:rsidRDefault="00984337" w:rsidP="00984337">
                    <w:pPr>
                      <w:pStyle w:val="NormalWeb"/>
                      <w:spacing w:beforeAutospacing="0" w:after="0" w:afterAutospacing="0"/>
                      <w:rPr>
                        <w:sz w:val="18"/>
                      </w:rPr>
                    </w:pPr>
                    <w:r w:rsidRPr="00CE45EA">
                      <w:rPr>
                        <w:rFonts w:ascii="Roboto Condensed" w:eastAsia="Roboto Condensed" w:hAnsi="Roboto Condensed" w:cstheme="minorBidi"/>
                        <w:color w:val="FFFFFF" w:themeColor="background1"/>
                        <w:kern w:val="24"/>
                        <w:sz w:val="20"/>
                        <w:szCs w:val="28"/>
                      </w:rPr>
                      <w:t>Intervalle Technologies</w:t>
                    </w:r>
                    <w:r w:rsidRPr="00CE45EA">
                      <w:rPr>
                        <w:rFonts w:ascii="Roboto Condensed" w:eastAsia="Roboto Condensed" w:hAnsi="Roboto Condensed" w:cstheme="minorBidi"/>
                        <w:color w:val="FFFFFF" w:themeColor="background1"/>
                        <w:kern w:val="24"/>
                        <w:sz w:val="20"/>
                        <w:szCs w:val="28"/>
                      </w:rPr>
                      <w:br/>
                    </w:r>
                    <w:r w:rsidRPr="00CE45EA">
                      <w:rPr>
                        <w:rFonts w:ascii="Roboto Condensed Light" w:eastAsia="Roboto Condensed" w:hAnsi="Roboto Condensed Light" w:cstheme="majorHAnsi"/>
                        <w:color w:val="FFFFFF" w:themeColor="background1"/>
                        <w:kern w:val="24"/>
                        <w:sz w:val="18"/>
                      </w:rPr>
                      <w:t>Cybersecurity Division</w:t>
                    </w:r>
                    <w:r w:rsidRPr="00CE45EA">
                      <w:rPr>
                        <w:rFonts w:ascii="Roboto Condensed Light" w:eastAsia="Roboto Condensed" w:hAnsi="Roboto Condensed Light" w:cstheme="majorHAnsi"/>
                        <w:color w:val="FFFFFF" w:themeColor="background1"/>
                        <w:kern w:val="24"/>
                        <w:sz w:val="18"/>
                      </w:rPr>
                      <w:br/>
                      <w:t>Professional Services</w:t>
                    </w:r>
                  </w:p>
                </w:txbxContent>
              </v:textbox>
            </v:shape>
          </w:pict>
        </mc:Fallback>
      </mc:AlternateContent>
    </w:r>
    <w:r w:rsidRPr="00785E9E">
      <w:rPr>
        <w:rFonts w:ascii="Times New Roman" w:hAnsi="Times New Roman"/>
        <w:noProof/>
        <w:sz w:val="24"/>
        <w:szCs w:val="24"/>
        <w:lang w:eastAsia="fr-FR"/>
      </w:rPr>
      <w:drawing>
        <wp:anchor distT="0" distB="0" distL="114300" distR="114300" simplePos="0" relativeHeight="251666432" behindDoc="0" locked="0" layoutInCell="1" allowOverlap="1" wp14:anchorId="77756518" wp14:editId="6DB4402E">
          <wp:simplePos x="0" y="0"/>
          <wp:positionH relativeFrom="rightMargin">
            <wp:posOffset>3863340</wp:posOffset>
          </wp:positionH>
          <wp:positionV relativeFrom="paragraph">
            <wp:posOffset>70485</wp:posOffset>
          </wp:positionV>
          <wp:extent cx="704850" cy="704850"/>
          <wp:effectExtent l="0" t="0" r="0" b="0"/>
          <wp:wrapNone/>
          <wp:docPr id="502" name="Imag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anchor>
      </w:drawing>
    </w:r>
    <w:r>
      <w:rPr>
        <w:noProof/>
        <w:lang w:eastAsia="fr-FR"/>
      </w:rPr>
      <mc:AlternateContent>
        <mc:Choice Requires="wps">
          <w:drawing>
            <wp:anchor distT="0" distB="0" distL="114300" distR="114300" simplePos="0" relativeHeight="251660288" behindDoc="0" locked="0" layoutInCell="1" allowOverlap="1" wp14:anchorId="370F054B" wp14:editId="564AED54">
              <wp:simplePos x="0" y="0"/>
              <wp:positionH relativeFrom="column">
                <wp:posOffset>11224260</wp:posOffset>
              </wp:positionH>
              <wp:positionV relativeFrom="paragraph">
                <wp:posOffset>347345</wp:posOffset>
              </wp:positionV>
              <wp:extent cx="1437005" cy="869315"/>
              <wp:effectExtent l="0" t="0" r="0" b="0"/>
              <wp:wrapNone/>
              <wp:docPr id="449" name="Zone de text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black">
                      <a:xfrm>
                        <a:off x="0" y="0"/>
                        <a:ext cx="1437005" cy="869315"/>
                      </a:xfrm>
                      <a:prstGeom prst="rect">
                        <a:avLst/>
                      </a:prstGeom>
                      <a:noFill/>
                      <a:ln>
                        <a:noFill/>
                      </a:ln>
                    </wps:spPr>
                    <wps:txbx>
                      <w:txbxContent>
                        <w:p w14:paraId="159F9B9E" w14:textId="77777777" w:rsidR="00984337" w:rsidRPr="00CE45EA" w:rsidRDefault="00984337" w:rsidP="00984337">
                          <w:pPr>
                            <w:pStyle w:val="NormalWeb"/>
                            <w:spacing w:beforeAutospacing="0" w:after="0" w:afterAutospacing="0"/>
                            <w:rPr>
                              <w:sz w:val="18"/>
                            </w:rPr>
                          </w:pPr>
                          <w:r w:rsidRPr="00CE45EA">
                            <w:rPr>
                              <w:rFonts w:ascii="Roboto Condensed" w:eastAsia="Roboto Condensed" w:hAnsi="Roboto Condensed" w:cstheme="minorBidi"/>
                              <w:color w:val="FFFFFF" w:themeColor="background1"/>
                              <w:kern w:val="24"/>
                              <w:sz w:val="20"/>
                              <w:szCs w:val="28"/>
                            </w:rPr>
                            <w:t>Intervalle Technologies</w:t>
                          </w:r>
                          <w:r w:rsidRPr="00CE45EA">
                            <w:rPr>
                              <w:rFonts w:ascii="Roboto Condensed" w:eastAsia="Roboto Condensed" w:hAnsi="Roboto Condensed" w:cstheme="minorBidi"/>
                              <w:color w:val="FFFFFF" w:themeColor="background1"/>
                              <w:kern w:val="24"/>
                              <w:sz w:val="20"/>
                              <w:szCs w:val="28"/>
                            </w:rPr>
                            <w:br/>
                          </w:r>
                          <w:r w:rsidRPr="00CE45EA">
                            <w:rPr>
                              <w:rFonts w:ascii="Roboto Condensed Light" w:eastAsia="Roboto Condensed" w:hAnsi="Roboto Condensed Light" w:cstheme="majorHAnsi"/>
                              <w:color w:val="FFFFFF" w:themeColor="background1"/>
                              <w:kern w:val="24"/>
                              <w:sz w:val="18"/>
                            </w:rPr>
                            <w:t>Cybersecurity Division</w:t>
                          </w:r>
                          <w:r w:rsidRPr="00CE45EA">
                            <w:rPr>
                              <w:rFonts w:ascii="Roboto Condensed Light" w:eastAsia="Roboto Condensed" w:hAnsi="Roboto Condensed Light" w:cstheme="majorHAnsi"/>
                              <w:color w:val="FFFFFF" w:themeColor="background1"/>
                              <w:kern w:val="24"/>
                              <w:sz w:val="18"/>
                            </w:rPr>
                            <w:br/>
                            <w:t>Professional Services</w:t>
                          </w:r>
                        </w:p>
                      </w:txbxContent>
                    </wps:txbx>
                    <wps:bodyPr rot="0" vert="horz" wrap="square" lIns="8573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370F054B" id="_x0000_s1037" type="#_x0000_t202" style="position:absolute;left:0;text-align:left;margin-left:883.8pt;margin-top:27.35pt;width:113.15pt;height:6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bwmode="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" filled="f" stroked="f">
              <v:textbox style="mso-fit-shape-to-text:t" inset="2.38139mm,0,0,0">
                <w:txbxContent>
                  <w:p w14:paraId="159F9B9E" w14:textId="77777777" w:rsidR="00984337" w:rsidRPr="00CE45EA" w:rsidRDefault="00984337" w:rsidP="00984337">
                    <w:pPr>
                      <w:pStyle w:val="NormalWeb"/>
                      <w:spacing w:beforeAutospacing="0" w:after="0" w:afterAutospacing="0"/>
                      <w:rPr>
                        <w:sz w:val="18"/>
                      </w:rPr>
                    </w:pPr>
                    <w:r w:rsidRPr="00CE45EA">
                      <w:rPr>
                        <w:rFonts w:ascii="Roboto Condensed" w:eastAsia="Roboto Condensed" w:hAnsi="Roboto Condensed" w:cstheme="minorBidi"/>
                        <w:color w:val="FFFFFF" w:themeColor="background1"/>
                        <w:kern w:val="24"/>
                        <w:sz w:val="20"/>
                        <w:szCs w:val="28"/>
                      </w:rPr>
                      <w:t>Intervalle Technologies</w:t>
                    </w:r>
                    <w:r w:rsidRPr="00CE45EA">
                      <w:rPr>
                        <w:rFonts w:ascii="Roboto Condensed" w:eastAsia="Roboto Condensed" w:hAnsi="Roboto Condensed" w:cstheme="minorBidi"/>
                        <w:color w:val="FFFFFF" w:themeColor="background1"/>
                        <w:kern w:val="24"/>
                        <w:sz w:val="20"/>
                        <w:szCs w:val="28"/>
                      </w:rPr>
                      <w:br/>
                    </w:r>
                    <w:r w:rsidRPr="00CE45EA">
                      <w:rPr>
                        <w:rFonts w:ascii="Roboto Condensed Light" w:eastAsia="Roboto Condensed" w:hAnsi="Roboto Condensed Light" w:cstheme="majorHAnsi"/>
                        <w:color w:val="FFFFFF" w:themeColor="background1"/>
                        <w:kern w:val="24"/>
                        <w:sz w:val="18"/>
                      </w:rPr>
                      <w:t>Cybersecurity Division</w:t>
                    </w:r>
                    <w:r w:rsidRPr="00CE45EA">
                      <w:rPr>
                        <w:rFonts w:ascii="Roboto Condensed Light" w:eastAsia="Roboto Condensed" w:hAnsi="Roboto Condensed Light" w:cstheme="majorHAnsi"/>
                        <w:color w:val="FFFFFF" w:themeColor="background1"/>
                        <w:kern w:val="24"/>
                        <w:sz w:val="18"/>
                      </w:rPr>
                      <w:br/>
                      <w:t>Professional Services</w:t>
                    </w:r>
                  </w:p>
                </w:txbxContent>
              </v:textbox>
            </v:shape>
          </w:pict>
        </mc:Fallback>
      </mc:AlternateContent>
    </w:r>
    <w:r w:rsidRPr="00785E9E">
      <w:rPr>
        <w:rFonts w:ascii="Times New Roman" w:hAnsi="Times New Roman"/>
        <w:noProof/>
        <w:sz w:val="24"/>
        <w:szCs w:val="24"/>
        <w:lang w:eastAsia="fr-FR"/>
      </w:rPr>
      <w:drawing>
        <wp:anchor distT="0" distB="0" distL="114300" distR="114300" simplePos="0" relativeHeight="251667456" behindDoc="0" locked="0" layoutInCell="1" allowOverlap="1" wp14:anchorId="137F9C9D" wp14:editId="21A7F87F">
          <wp:simplePos x="0" y="0"/>
          <wp:positionH relativeFrom="rightMargin">
            <wp:posOffset>3863340</wp:posOffset>
          </wp:positionH>
          <wp:positionV relativeFrom="paragraph">
            <wp:posOffset>70485</wp:posOffset>
          </wp:positionV>
          <wp:extent cx="704850" cy="704850"/>
          <wp:effectExtent l="0" t="0" r="0" b="0"/>
          <wp:wrapNone/>
          <wp:docPr id="503" name="Imag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anchor>
      </w:drawing>
    </w:r>
    <w:r>
      <w:rPr>
        <w:noProof/>
        <w:lang w:eastAsia="fr-FR"/>
      </w:rPr>
      <mc:AlternateContent>
        <mc:Choice Requires="wps">
          <w:drawing>
            <wp:anchor distT="0" distB="0" distL="114300" distR="114300" simplePos="0" relativeHeight="251661312" behindDoc="0" locked="0" layoutInCell="1" allowOverlap="1" wp14:anchorId="43F4E239" wp14:editId="2497867E">
              <wp:simplePos x="0" y="0"/>
              <wp:positionH relativeFrom="column">
                <wp:posOffset>11224260</wp:posOffset>
              </wp:positionH>
              <wp:positionV relativeFrom="paragraph">
                <wp:posOffset>347345</wp:posOffset>
              </wp:positionV>
              <wp:extent cx="1437005" cy="869315"/>
              <wp:effectExtent l="0" t="0" r="0" b="0"/>
              <wp:wrapNone/>
              <wp:docPr id="448" name="Zone de text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black">
                      <a:xfrm>
                        <a:off x="0" y="0"/>
                        <a:ext cx="1437005" cy="869315"/>
                      </a:xfrm>
                      <a:prstGeom prst="rect">
                        <a:avLst/>
                      </a:prstGeom>
                      <a:noFill/>
                      <a:ln>
                        <a:noFill/>
                      </a:ln>
                    </wps:spPr>
                    <wps:txbx>
                      <w:txbxContent>
                        <w:p w14:paraId="560E0BE3" w14:textId="77777777" w:rsidR="00984337" w:rsidRPr="00CE45EA" w:rsidRDefault="00984337" w:rsidP="00984337">
                          <w:pPr>
                            <w:pStyle w:val="NormalWeb"/>
                            <w:spacing w:beforeAutospacing="0" w:after="0" w:afterAutospacing="0"/>
                            <w:rPr>
                              <w:sz w:val="18"/>
                            </w:rPr>
                          </w:pPr>
                          <w:r w:rsidRPr="00CE45EA">
                            <w:rPr>
                              <w:rFonts w:ascii="Roboto Condensed" w:eastAsia="Roboto Condensed" w:hAnsi="Roboto Condensed" w:cstheme="minorBidi"/>
                              <w:color w:val="FFFFFF" w:themeColor="background1"/>
                              <w:kern w:val="24"/>
                              <w:sz w:val="20"/>
                              <w:szCs w:val="28"/>
                            </w:rPr>
                            <w:t>Intervalle Technologies</w:t>
                          </w:r>
                          <w:r w:rsidRPr="00CE45EA">
                            <w:rPr>
                              <w:rFonts w:ascii="Roboto Condensed" w:eastAsia="Roboto Condensed" w:hAnsi="Roboto Condensed" w:cstheme="minorBidi"/>
                              <w:color w:val="FFFFFF" w:themeColor="background1"/>
                              <w:kern w:val="24"/>
                              <w:sz w:val="20"/>
                              <w:szCs w:val="28"/>
                            </w:rPr>
                            <w:br/>
                          </w:r>
                          <w:r w:rsidRPr="00CE45EA">
                            <w:rPr>
                              <w:rFonts w:ascii="Roboto Condensed Light" w:eastAsia="Roboto Condensed" w:hAnsi="Roboto Condensed Light" w:cstheme="majorHAnsi"/>
                              <w:color w:val="FFFFFF" w:themeColor="background1"/>
                              <w:kern w:val="24"/>
                              <w:sz w:val="18"/>
                            </w:rPr>
                            <w:t>Cybersecurity Division</w:t>
                          </w:r>
                          <w:r w:rsidRPr="00CE45EA">
                            <w:rPr>
                              <w:rFonts w:ascii="Roboto Condensed Light" w:eastAsia="Roboto Condensed" w:hAnsi="Roboto Condensed Light" w:cstheme="majorHAnsi"/>
                              <w:color w:val="FFFFFF" w:themeColor="background1"/>
                              <w:kern w:val="24"/>
                              <w:sz w:val="18"/>
                            </w:rPr>
                            <w:br/>
                            <w:t>Professional Services</w:t>
                          </w:r>
                        </w:p>
                      </w:txbxContent>
                    </wps:txbx>
                    <wps:bodyPr rot="0" vert="horz" wrap="square" lIns="8573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43F4E239" id="_x0000_s1038" type="#_x0000_t202" style="position:absolute;left:0;text-align:left;margin-left:883.8pt;margin-top:27.35pt;width:113.15pt;height:6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bwmode="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" filled="f" stroked="f">
              <v:textbox style="mso-fit-shape-to-text:t" inset="2.38139mm,0,0,0">
                <w:txbxContent>
                  <w:p w14:paraId="560E0BE3" w14:textId="77777777" w:rsidR="00984337" w:rsidRPr="00CE45EA" w:rsidRDefault="00984337" w:rsidP="00984337">
                    <w:pPr>
                      <w:pStyle w:val="NormalWeb"/>
                      <w:spacing w:beforeAutospacing="0" w:after="0" w:afterAutospacing="0"/>
                      <w:rPr>
                        <w:sz w:val="18"/>
                      </w:rPr>
                    </w:pPr>
                    <w:r w:rsidRPr="00CE45EA">
                      <w:rPr>
                        <w:rFonts w:ascii="Roboto Condensed" w:eastAsia="Roboto Condensed" w:hAnsi="Roboto Condensed" w:cstheme="minorBidi"/>
                        <w:color w:val="FFFFFF" w:themeColor="background1"/>
                        <w:kern w:val="24"/>
                        <w:sz w:val="20"/>
                        <w:szCs w:val="28"/>
                      </w:rPr>
                      <w:t>Intervalle Technologies</w:t>
                    </w:r>
                    <w:r w:rsidRPr="00CE45EA">
                      <w:rPr>
                        <w:rFonts w:ascii="Roboto Condensed" w:eastAsia="Roboto Condensed" w:hAnsi="Roboto Condensed" w:cstheme="minorBidi"/>
                        <w:color w:val="FFFFFF" w:themeColor="background1"/>
                        <w:kern w:val="24"/>
                        <w:sz w:val="20"/>
                        <w:szCs w:val="28"/>
                      </w:rPr>
                      <w:br/>
                    </w:r>
                    <w:r w:rsidRPr="00CE45EA">
                      <w:rPr>
                        <w:rFonts w:ascii="Roboto Condensed Light" w:eastAsia="Roboto Condensed" w:hAnsi="Roboto Condensed Light" w:cstheme="majorHAnsi"/>
                        <w:color w:val="FFFFFF" w:themeColor="background1"/>
                        <w:kern w:val="24"/>
                        <w:sz w:val="18"/>
                      </w:rPr>
                      <w:t>Cybersecurity Division</w:t>
                    </w:r>
                    <w:r w:rsidRPr="00CE45EA">
                      <w:rPr>
                        <w:rFonts w:ascii="Roboto Condensed Light" w:eastAsia="Roboto Condensed" w:hAnsi="Roboto Condensed Light" w:cstheme="majorHAnsi"/>
                        <w:color w:val="FFFFFF" w:themeColor="background1"/>
                        <w:kern w:val="24"/>
                        <w:sz w:val="18"/>
                      </w:rPr>
                      <w:br/>
                      <w:t>Professional Services</w:t>
                    </w:r>
                  </w:p>
                </w:txbxContent>
              </v:textbox>
            </v:shape>
          </w:pict>
        </mc:Fallback>
      </mc:AlternateContent>
    </w:r>
    <w:r w:rsidRPr="00785E9E">
      <w:rPr>
        <w:rFonts w:ascii="Times New Roman" w:hAnsi="Times New Roman"/>
        <w:noProof/>
        <w:sz w:val="24"/>
        <w:szCs w:val="24"/>
        <w:lang w:eastAsia="fr-FR"/>
      </w:rPr>
      <w:drawing>
        <wp:anchor distT="0" distB="0" distL="114300" distR="114300" simplePos="0" relativeHeight="251668480" behindDoc="0" locked="0" layoutInCell="1" allowOverlap="1" wp14:anchorId="640F44D2" wp14:editId="38D01D35">
          <wp:simplePos x="0" y="0"/>
          <wp:positionH relativeFrom="rightMargin">
            <wp:posOffset>3863340</wp:posOffset>
          </wp:positionH>
          <wp:positionV relativeFrom="paragraph">
            <wp:posOffset>70485</wp:posOffset>
          </wp:positionV>
          <wp:extent cx="704850" cy="704850"/>
          <wp:effectExtent l="0" t="0" r="0" b="0"/>
          <wp:wrapNone/>
          <wp:docPr id="504" name="Imag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anchor>
      </w:drawing>
    </w:r>
    <w:r>
      <w:rPr>
        <w:noProof/>
        <w:lang w:eastAsia="fr-FR"/>
      </w:rPr>
      <mc:AlternateContent>
        <mc:Choice Requires="wps">
          <w:drawing>
            <wp:anchor distT="0" distB="0" distL="114300" distR="114300" simplePos="0" relativeHeight="251662336" behindDoc="0" locked="0" layoutInCell="1" allowOverlap="1" wp14:anchorId="22FD49D4" wp14:editId="6A06201B">
              <wp:simplePos x="0" y="0"/>
              <wp:positionH relativeFrom="column">
                <wp:posOffset>11224260</wp:posOffset>
              </wp:positionH>
              <wp:positionV relativeFrom="paragraph">
                <wp:posOffset>347345</wp:posOffset>
              </wp:positionV>
              <wp:extent cx="1437005" cy="869315"/>
              <wp:effectExtent l="0" t="0" r="0" b="0"/>
              <wp:wrapNone/>
              <wp:docPr id="63" name="Zone de text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black">
                      <a:xfrm>
                        <a:off x="0" y="0"/>
                        <a:ext cx="1437005" cy="869315"/>
                      </a:xfrm>
                      <a:prstGeom prst="rect">
                        <a:avLst/>
                      </a:prstGeom>
                      <a:noFill/>
                      <a:ln>
                        <a:noFill/>
                      </a:ln>
                    </wps:spPr>
                    <wps:txbx>
                      <w:txbxContent>
                        <w:p w14:paraId="140ACD14" w14:textId="77777777" w:rsidR="00984337" w:rsidRPr="00CE45EA" w:rsidRDefault="00984337" w:rsidP="00984337">
                          <w:pPr>
                            <w:pStyle w:val="NormalWeb"/>
                            <w:spacing w:beforeAutospacing="0" w:after="0" w:afterAutospacing="0"/>
                            <w:rPr>
                              <w:sz w:val="18"/>
                            </w:rPr>
                          </w:pPr>
                          <w:r w:rsidRPr="00CE45EA">
                            <w:rPr>
                              <w:rFonts w:ascii="Roboto Condensed" w:eastAsia="Roboto Condensed" w:hAnsi="Roboto Condensed" w:cstheme="minorBidi"/>
                              <w:color w:val="FFFFFF" w:themeColor="background1"/>
                              <w:kern w:val="24"/>
                              <w:sz w:val="20"/>
                              <w:szCs w:val="28"/>
                            </w:rPr>
                            <w:t>Intervalle Technologies</w:t>
                          </w:r>
                          <w:r w:rsidRPr="00CE45EA">
                            <w:rPr>
                              <w:rFonts w:ascii="Roboto Condensed" w:eastAsia="Roboto Condensed" w:hAnsi="Roboto Condensed" w:cstheme="minorBidi"/>
                              <w:color w:val="FFFFFF" w:themeColor="background1"/>
                              <w:kern w:val="24"/>
                              <w:sz w:val="20"/>
                              <w:szCs w:val="28"/>
                            </w:rPr>
                            <w:br/>
                          </w:r>
                          <w:r w:rsidRPr="00CE45EA">
                            <w:rPr>
                              <w:rFonts w:ascii="Roboto Condensed Light" w:eastAsia="Roboto Condensed" w:hAnsi="Roboto Condensed Light" w:cstheme="majorHAnsi"/>
                              <w:color w:val="FFFFFF" w:themeColor="background1"/>
                              <w:kern w:val="24"/>
                              <w:sz w:val="18"/>
                            </w:rPr>
                            <w:t>Cybersecurity Division</w:t>
                          </w:r>
                          <w:r w:rsidRPr="00CE45EA">
                            <w:rPr>
                              <w:rFonts w:ascii="Roboto Condensed Light" w:eastAsia="Roboto Condensed" w:hAnsi="Roboto Condensed Light" w:cstheme="majorHAnsi"/>
                              <w:color w:val="FFFFFF" w:themeColor="background1"/>
                              <w:kern w:val="24"/>
                              <w:sz w:val="18"/>
                            </w:rPr>
                            <w:br/>
                            <w:t>Professional Services</w:t>
                          </w:r>
                        </w:p>
                      </w:txbxContent>
                    </wps:txbx>
                    <wps:bodyPr rot="0" vert="horz" wrap="square" lIns="8573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22FD49D4" id="_x0000_s1039" type="#_x0000_t202" style="position:absolute;left:0;text-align:left;margin-left:883.8pt;margin-top:27.35pt;width:113.15pt;height:6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bwmode="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" filled="f" stroked="f">
              <v:textbox style="mso-fit-shape-to-text:t" inset="2.38139mm,0,0,0">
                <w:txbxContent>
                  <w:p w14:paraId="140ACD14" w14:textId="77777777" w:rsidR="00984337" w:rsidRPr="00CE45EA" w:rsidRDefault="00984337" w:rsidP="00984337">
                    <w:pPr>
                      <w:pStyle w:val="NormalWeb"/>
                      <w:spacing w:beforeAutospacing="0" w:after="0" w:afterAutospacing="0"/>
                      <w:rPr>
                        <w:sz w:val="18"/>
                      </w:rPr>
                    </w:pPr>
                    <w:r w:rsidRPr="00CE45EA">
                      <w:rPr>
                        <w:rFonts w:ascii="Roboto Condensed" w:eastAsia="Roboto Condensed" w:hAnsi="Roboto Condensed" w:cstheme="minorBidi"/>
                        <w:color w:val="FFFFFF" w:themeColor="background1"/>
                        <w:kern w:val="24"/>
                        <w:sz w:val="20"/>
                        <w:szCs w:val="28"/>
                      </w:rPr>
                      <w:t>Intervalle Technologies</w:t>
                    </w:r>
                    <w:r w:rsidRPr="00CE45EA">
                      <w:rPr>
                        <w:rFonts w:ascii="Roboto Condensed" w:eastAsia="Roboto Condensed" w:hAnsi="Roboto Condensed" w:cstheme="minorBidi"/>
                        <w:color w:val="FFFFFF" w:themeColor="background1"/>
                        <w:kern w:val="24"/>
                        <w:sz w:val="20"/>
                        <w:szCs w:val="28"/>
                      </w:rPr>
                      <w:br/>
                    </w:r>
                    <w:r w:rsidRPr="00CE45EA">
                      <w:rPr>
                        <w:rFonts w:ascii="Roboto Condensed Light" w:eastAsia="Roboto Condensed" w:hAnsi="Roboto Condensed Light" w:cstheme="majorHAnsi"/>
                        <w:color w:val="FFFFFF" w:themeColor="background1"/>
                        <w:kern w:val="24"/>
                        <w:sz w:val="18"/>
                      </w:rPr>
                      <w:t>Cybersecurity Division</w:t>
                    </w:r>
                    <w:r w:rsidRPr="00CE45EA">
                      <w:rPr>
                        <w:rFonts w:ascii="Roboto Condensed Light" w:eastAsia="Roboto Condensed" w:hAnsi="Roboto Condensed Light" w:cstheme="majorHAnsi"/>
                        <w:color w:val="FFFFFF" w:themeColor="background1"/>
                        <w:kern w:val="24"/>
                        <w:sz w:val="18"/>
                      </w:rPr>
                      <w:br/>
                      <w:t>Professional Services</w:t>
                    </w:r>
                  </w:p>
                </w:txbxContent>
              </v:textbox>
            </v:shape>
          </w:pict>
        </mc:Fallback>
      </mc:AlternateContent>
    </w:r>
    <w:r w:rsidRPr="00785E9E">
      <w:rPr>
        <w:rFonts w:ascii="Times New Roman" w:hAnsi="Times New Roman"/>
        <w:noProof/>
        <w:sz w:val="24"/>
        <w:szCs w:val="24"/>
        <w:lang w:eastAsia="fr-FR"/>
      </w:rPr>
      <w:drawing>
        <wp:anchor distT="0" distB="0" distL="114300" distR="114300" simplePos="0" relativeHeight="251669504" behindDoc="0" locked="0" layoutInCell="1" allowOverlap="1" wp14:anchorId="080AA0B3" wp14:editId="1AC3B44B">
          <wp:simplePos x="0" y="0"/>
          <wp:positionH relativeFrom="rightMargin">
            <wp:posOffset>3863340</wp:posOffset>
          </wp:positionH>
          <wp:positionV relativeFrom="paragraph">
            <wp:posOffset>70485</wp:posOffset>
          </wp:positionV>
          <wp:extent cx="704850" cy="704850"/>
          <wp:effectExtent l="0" t="0" r="0" b="0"/>
          <wp:wrapNone/>
          <wp:docPr id="505" name="Imag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anchor>
      </w:drawing>
    </w:r>
  </w:p>
  <w:p w14:paraId="1B54A5CE" w14:textId="77777777" w:rsidR="0033404B" w:rsidRPr="0033404B" w:rsidRDefault="0033404B" w:rsidP="0033404B">
    <w:pPr>
      <w:pStyle w:val="StylepourPieddepage"/>
      <w:ind w:left="0"/>
      <w:rPr>
        <w:lang w:val="fr-FR"/>
      </w:rPr>
    </w:pPr>
    <w:r>
      <w:rPr>
        <w:noProof/>
      </w:rPr>
      <mc:AlternateContent>
        <mc:Choice Requires="wps">
          <w:drawing>
            <wp:anchor distT="4294967291" distB="4294967291" distL="114300" distR="114300" simplePos="0" relativeHeight="251677696" behindDoc="0" locked="0" layoutInCell="1" allowOverlap="1" wp14:anchorId="60E85CBD" wp14:editId="4D3AA10A">
              <wp:simplePos x="0" y="0"/>
              <wp:positionH relativeFrom="column">
                <wp:posOffset>440055</wp:posOffset>
              </wp:positionH>
              <wp:positionV relativeFrom="paragraph">
                <wp:posOffset>67945</wp:posOffset>
              </wp:positionV>
              <wp:extent cx="6408000" cy="0"/>
              <wp:effectExtent l="0" t="0" r="0" b="0"/>
              <wp:wrapNone/>
              <wp:docPr id="568680277"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000" cy="0"/>
                      </a:xfrm>
                      <a:prstGeom prst="line">
                        <a:avLst/>
                      </a:prstGeom>
                      <a:noFill/>
                      <a:ln w="6350">
                        <a:solidFill>
                          <a:srgbClr val="990A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387444" id="Connecteur droit 23" o:spid="_x0000_s1026" style="position:absolute;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65pt,5.35pt" to="539.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" strokecolor="#990aff" strokeweight=".5pt"/>
          </w:pict>
        </mc:Fallback>
      </mc:AlternateContent>
    </w:r>
    <w:r>
      <w:rPr>
        <w:noProof/>
      </w:rPr>
      <mc:AlternateContent>
        <mc:Choice Requires="wps">
          <w:drawing>
            <wp:anchor distT="0" distB="0" distL="114300" distR="114300" simplePos="0" relativeHeight="251675648" behindDoc="1" locked="0" layoutInCell="1" allowOverlap="1" wp14:anchorId="5D40E96D" wp14:editId="1E47F0E9">
              <wp:simplePos x="0" y="0"/>
              <wp:positionH relativeFrom="column">
                <wp:posOffset>64135</wp:posOffset>
              </wp:positionH>
              <wp:positionV relativeFrom="paragraph">
                <wp:posOffset>45085</wp:posOffset>
              </wp:positionV>
              <wp:extent cx="248920" cy="258445"/>
              <wp:effectExtent l="0" t="0" r="17780" b="27305"/>
              <wp:wrapNone/>
              <wp:docPr id="11745992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58445"/>
                      </a:xfrm>
                      <a:prstGeom prst="rect">
                        <a:avLst/>
                      </a:prstGeom>
                      <a:solidFill>
                        <a:srgbClr val="990AFF"/>
                      </a:solidFill>
                      <a:ln>
                        <a:solidFill>
                          <a:srgbClr val="990AFF"/>
                        </a:solid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6DB73C" id="Rectangle 19" o:spid="_x0000_s1026" style="position:absolute;margin-left:5.05pt;margin-top:3.55pt;width:19.6pt;height:20.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" fillcolor="#990aff" strokecolor="#990aff"/>
          </w:pict>
        </mc:Fallback>
      </mc:AlternateContent>
    </w:r>
    <w:r>
      <w:rPr>
        <w:noProof/>
      </w:rPr>
      <mc:AlternateContent>
        <mc:Choice Requires="wps">
          <w:drawing>
            <wp:anchor distT="0" distB="0" distL="114300" distR="114300" simplePos="0" relativeHeight="251676672" behindDoc="1" locked="0" layoutInCell="1" allowOverlap="1" wp14:anchorId="48F1ED37" wp14:editId="04263744">
              <wp:simplePos x="0" y="0"/>
              <wp:positionH relativeFrom="column">
                <wp:posOffset>188595</wp:posOffset>
              </wp:positionH>
              <wp:positionV relativeFrom="paragraph">
                <wp:posOffset>114935</wp:posOffset>
              </wp:positionV>
              <wp:extent cx="248920" cy="258445"/>
              <wp:effectExtent l="0" t="0" r="17780" b="27305"/>
              <wp:wrapNone/>
              <wp:docPr id="2973349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58445"/>
                      </a:xfrm>
                      <a:prstGeom prst="rect">
                        <a:avLst/>
                      </a:prstGeom>
                      <a:noFill/>
                      <a:ln w="9525">
                        <a:solidFill>
                          <a:srgbClr val="990A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8F9BED" id="Rectangle 22" o:spid="_x0000_s1026" style="position:absolute;margin-left:14.85pt;margin-top:9.05pt;width:19.6pt;height:20.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" filled="f" strokecolor="#990aff"/>
          </w:pict>
        </mc:Fallback>
      </mc:AlternateContent>
    </w:r>
    <w:r w:rsidRPr="0033404B">
      <w:rPr>
        <w:lang w:val="fr-FR"/>
      </w:rPr>
      <w:t xml:space="preserve">                INTERVALLE </w:t>
    </w:r>
    <w:r w:rsidRPr="0033404B">
      <w:rPr>
        <w:color w:val="990AFF"/>
        <w:lang w:val="fr-FR"/>
      </w:rPr>
      <w:t>TECHNOLOGIES</w:t>
    </w:r>
    <w:r w:rsidRPr="0033404B">
      <w:rPr>
        <w:color w:val="7030A0"/>
        <w:lang w:val="fr-FR"/>
      </w:rPr>
      <w:t xml:space="preserve"> </w:t>
    </w:r>
    <w:r w:rsidRPr="0033404B">
      <w:rPr>
        <w:lang w:val="fr-FR"/>
      </w:rPr>
      <w:t xml:space="preserve">2025              </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 xml:space="preserve">                     </w:t>
    </w:r>
    <w:r w:rsidRPr="0033404B">
      <w:rPr>
        <w:rFonts w:cs="Calibri Light"/>
        <w:sz w:val="16"/>
        <w:szCs w:val="16"/>
        <w:lang w:val="fr-FR"/>
      </w:rPr>
      <w:t xml:space="preserve">Page </w:t>
    </w:r>
    <w:r w:rsidRPr="00D05616">
      <w:rPr>
        <w:rFonts w:cs="Calibri Light"/>
        <w:bCs/>
        <w:sz w:val="16"/>
        <w:szCs w:val="16"/>
      </w:rPr>
      <w:fldChar w:fldCharType="begin"/>
    </w:r>
    <w:r w:rsidRPr="0033404B">
      <w:rPr>
        <w:rFonts w:cs="Calibri Light"/>
        <w:bCs/>
        <w:sz w:val="16"/>
        <w:szCs w:val="16"/>
        <w:lang w:val="fr-FR"/>
      </w:rPr>
      <w:instrText>PAGE</w:instrText>
    </w:r>
    <w:r w:rsidRPr="00D05616">
      <w:rPr>
        <w:rFonts w:cs="Calibri Light"/>
        <w:bCs/>
        <w:sz w:val="16"/>
        <w:szCs w:val="16"/>
      </w:rPr>
      <w:fldChar w:fldCharType="separate"/>
    </w:r>
    <w:r>
      <w:rPr>
        <w:bCs/>
        <w:sz w:val="16"/>
        <w:szCs w:val="16"/>
      </w:rPr>
      <w:t>3</w:t>
    </w:r>
    <w:r w:rsidRPr="00D05616">
      <w:rPr>
        <w:rFonts w:cs="Calibri Light"/>
        <w:bCs/>
        <w:sz w:val="16"/>
        <w:szCs w:val="16"/>
      </w:rPr>
      <w:fldChar w:fldCharType="end"/>
    </w:r>
    <w:r w:rsidRPr="0033404B">
      <w:rPr>
        <w:rFonts w:cs="Calibri Light"/>
        <w:sz w:val="16"/>
        <w:szCs w:val="16"/>
        <w:lang w:val="fr-FR"/>
      </w:rPr>
      <w:t xml:space="preserve"> sur </w:t>
    </w:r>
    <w:r w:rsidRPr="00D05616">
      <w:rPr>
        <w:rFonts w:cs="Calibri Light"/>
        <w:bCs/>
        <w:sz w:val="16"/>
        <w:szCs w:val="16"/>
      </w:rPr>
      <w:fldChar w:fldCharType="begin"/>
    </w:r>
    <w:r w:rsidRPr="0033404B">
      <w:rPr>
        <w:rFonts w:cs="Calibri Light"/>
        <w:bCs/>
        <w:sz w:val="16"/>
        <w:szCs w:val="16"/>
        <w:lang w:val="fr-FR"/>
      </w:rPr>
      <w:instrText>NUMPAGES</w:instrText>
    </w:r>
    <w:r w:rsidRPr="00D05616">
      <w:rPr>
        <w:rFonts w:cs="Calibri Light"/>
        <w:bCs/>
        <w:sz w:val="16"/>
        <w:szCs w:val="16"/>
      </w:rPr>
      <w:fldChar w:fldCharType="separate"/>
    </w:r>
    <w:r>
      <w:rPr>
        <w:bCs/>
        <w:sz w:val="16"/>
        <w:szCs w:val="16"/>
      </w:rPr>
      <w:t>5</w:t>
    </w:r>
    <w:r w:rsidRPr="00D05616">
      <w:rPr>
        <w:rFonts w:cs="Calibri Light"/>
        <w:bCs/>
        <w:sz w:val="16"/>
        <w:szCs w:val="16"/>
      </w:rPr>
      <w:fldChar w:fldCharType="end"/>
    </w:r>
    <w:r w:rsidRPr="0033404B">
      <w:rPr>
        <w:rFonts w:cs="Calibri Light"/>
        <w:bCs/>
        <w:sz w:val="16"/>
        <w:szCs w:val="16"/>
        <w:lang w:val="fr-FR"/>
      </w:rPr>
      <w:t xml:space="preserve">             </w:t>
    </w:r>
    <w:r w:rsidRPr="0033404B">
      <w:rPr>
        <w:lang w:val="fr-FR"/>
      </w:rPr>
      <w:t xml:space="preserve">                                                                                                                     </w:t>
    </w:r>
  </w:p>
  <w:p w14:paraId="19699778" w14:textId="77777777" w:rsidR="0030547A" w:rsidRPr="0033404B" w:rsidRDefault="0033404B">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0E09" w14:textId="77777777" w:rsidR="00F074D1" w:rsidRDefault="00F074D1" w:rsidP="002B0219">
      <w:pPr>
        <w:spacing w:after="0" w:line="240" w:lineRule="auto"/>
      </w:pPr>
      <w:r>
        <w:separator/>
      </w:r>
    </w:p>
    <w:p w14:paraId="74094369" w14:textId="77777777" w:rsidR="00F074D1" w:rsidRDefault="00F074D1"/>
  </w:footnote>
  <w:footnote w:type="continuationSeparator" w:id="0">
    <w:p w14:paraId="27153052" w14:textId="77777777" w:rsidR="00F074D1" w:rsidRDefault="00F074D1" w:rsidP="002B0219">
      <w:pPr>
        <w:spacing w:after="0" w:line="240" w:lineRule="auto"/>
      </w:pPr>
      <w:r>
        <w:continuationSeparator/>
      </w:r>
    </w:p>
    <w:p w14:paraId="72EB797A" w14:textId="77777777" w:rsidR="00F074D1" w:rsidRDefault="00F07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1E0" w:firstRow="1" w:lastRow="1" w:firstColumn="1" w:lastColumn="1" w:noHBand="0" w:noVBand="0"/>
    </w:tblPr>
    <w:tblGrid>
      <w:gridCol w:w="3082"/>
      <w:gridCol w:w="4622"/>
      <w:gridCol w:w="3086"/>
    </w:tblGrid>
    <w:tr w:rsidR="00B50566" w:rsidRPr="00933A0B" w14:paraId="6C7ADEBB" w14:textId="77777777" w:rsidTr="009470CA">
      <w:trPr>
        <w:trHeight w:val="921"/>
      </w:trPr>
      <w:tc>
        <w:tcPr>
          <w:tcW w:w="1428" w:type="pct"/>
        </w:tcPr>
        <w:p w14:paraId="08664BB1" w14:textId="77777777" w:rsidR="00B50566" w:rsidRDefault="00B50566" w:rsidP="00B50566">
          <w:pPr>
            <w:pStyle w:val="TableParagraph"/>
            <w:rPr>
              <w:rFonts w:ascii="Times New Roman"/>
              <w:sz w:val="20"/>
            </w:rPr>
          </w:pPr>
          <w:r w:rsidRPr="001D4F18">
            <w:rPr>
              <w:rFonts w:ascii="Times New Roman"/>
              <w:noProof/>
              <w:sz w:val="20"/>
              <w:lang w:eastAsia="fr-FR"/>
            </w:rPr>
            <w:drawing>
              <wp:inline distT="0" distB="0" distL="0" distR="0" wp14:anchorId="40BF9A01" wp14:editId="1183EBC3">
                <wp:extent cx="1762371" cy="390580"/>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371" cy="390580"/>
                        </a:xfrm>
                        <a:prstGeom prst="rect">
                          <a:avLst/>
                        </a:prstGeom>
                      </pic:spPr>
                    </pic:pic>
                  </a:graphicData>
                </a:graphic>
              </wp:inline>
            </w:drawing>
          </w:r>
        </w:p>
      </w:tc>
      <w:tc>
        <w:tcPr>
          <w:tcW w:w="2142" w:type="pct"/>
        </w:tcPr>
        <w:p w14:paraId="57728C2F" w14:textId="77777777" w:rsidR="00B50566" w:rsidRDefault="00B50566" w:rsidP="00B50566">
          <w:pPr>
            <w:pStyle w:val="TableParagraph"/>
            <w:spacing w:before="3"/>
            <w:rPr>
              <w:rFonts w:ascii="Times New Roman"/>
              <w:sz w:val="19"/>
            </w:rPr>
          </w:pPr>
        </w:p>
        <w:p w14:paraId="6078BA78" w14:textId="77777777" w:rsidR="00B50566" w:rsidRPr="00AA6DD5" w:rsidRDefault="00B50566" w:rsidP="00B50566">
          <w:pPr>
            <w:jc w:val="center"/>
            <w:rPr>
              <w:lang w:val="fr-FR"/>
            </w:rPr>
          </w:pPr>
          <w:r w:rsidRPr="00AA6DD5">
            <w:rPr>
              <w:rFonts w:ascii="Calibri" w:hAnsi="Calibri"/>
              <w:b/>
              <w:bCs/>
              <w:lang w:val="fr-FR" w:eastAsia="fr-FR"/>
            </w:rPr>
            <w:t>MISE EN OEUVRE ET MAINTENANCE D’UN SYSTEME D’INFORMATION</w:t>
          </w:r>
        </w:p>
        <w:p w14:paraId="12966DCE" w14:textId="77777777" w:rsidR="00B50566" w:rsidRPr="00AA6DD5" w:rsidRDefault="00B50566" w:rsidP="00B50566">
          <w:pPr>
            <w:pStyle w:val="TableParagraph"/>
            <w:spacing w:line="259" w:lineRule="auto"/>
            <w:ind w:left="889" w:hanging="744"/>
            <w:jc w:val="center"/>
            <w:rPr>
              <w:rFonts w:ascii="Calibri" w:hAnsi="Calibri"/>
              <w:sz w:val="18"/>
              <w:lang w:val="fr-FR"/>
            </w:rPr>
          </w:pPr>
        </w:p>
      </w:tc>
      <w:tc>
        <w:tcPr>
          <w:tcW w:w="1430" w:type="pct"/>
        </w:tcPr>
        <w:p w14:paraId="2FFF3401" w14:textId="77777777" w:rsidR="00B50566" w:rsidRPr="00AA6DD5" w:rsidRDefault="00B50566" w:rsidP="00B50566">
          <w:pPr>
            <w:pStyle w:val="TableParagraph"/>
            <w:spacing w:line="167" w:lineRule="exact"/>
            <w:ind w:left="799" w:right="793"/>
            <w:jc w:val="center"/>
            <w:rPr>
              <w:rFonts w:ascii="Calibri"/>
              <w:b/>
              <w:sz w:val="14"/>
              <w:lang w:val="fr-FR"/>
            </w:rPr>
          </w:pPr>
          <w:r w:rsidRPr="003649C4">
            <w:rPr>
              <w:rFonts w:ascii="Calibri"/>
              <w:b/>
              <w:noProof/>
              <w:sz w:val="14"/>
              <w:lang w:eastAsia="fr-FR"/>
            </w:rPr>
            <w:drawing>
              <wp:anchor distT="0" distB="0" distL="114300" distR="114300" simplePos="0" relativeHeight="251689984" behindDoc="0" locked="0" layoutInCell="1" allowOverlap="1" wp14:anchorId="0CF851B0" wp14:editId="2D62891B">
                <wp:simplePos x="0" y="0"/>
                <wp:positionH relativeFrom="column">
                  <wp:posOffset>464185</wp:posOffset>
                </wp:positionH>
                <wp:positionV relativeFrom="paragraph">
                  <wp:posOffset>69850</wp:posOffset>
                </wp:positionV>
                <wp:extent cx="984250" cy="485775"/>
                <wp:effectExtent l="0" t="0" r="6350" b="9525"/>
                <wp:wrapSquare wrapText="bothSides"/>
                <wp:docPr id="2" name="Image 32">
                  <a:extLst xmlns:a="http://schemas.openxmlformats.org/drawingml/2006/main">
                    <a:ext uri="{FF2B5EF4-FFF2-40B4-BE49-F238E27FC236}">
                      <a16:creationId xmlns:a16="http://schemas.microsoft.com/office/drawing/2014/main" id="{BC90D549-CE4E-481A-96CD-985AA6D96A09}"/>
                    </a:ext>
                  </a:extLst>
                </wp:docPr>
                <wp:cNvGraphicFramePr/>
                <a:graphic xmlns:a="http://schemas.openxmlformats.org/drawingml/2006/main">
                  <a:graphicData uri="http://schemas.openxmlformats.org/drawingml/2006/picture">
                    <pic:pic xmlns:pic="http://schemas.openxmlformats.org/drawingml/2006/picture">
                      <pic:nvPicPr>
                        <pic:cNvPr id="33" name="Image 32">
                          <a:extLst>
                            <a:ext uri="{FF2B5EF4-FFF2-40B4-BE49-F238E27FC236}">
                              <a16:creationId xmlns:a16="http://schemas.microsoft.com/office/drawing/2014/main" id="{BC90D549-CE4E-481A-96CD-985AA6D96A09}"/>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25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6EACB00" w14:textId="77777777" w:rsidR="0030547A" w:rsidRPr="00881B20" w:rsidRDefault="0030547A" w:rsidP="00787DA3">
    <w:pP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1E0" w:firstRow="1" w:lastRow="1" w:firstColumn="1" w:lastColumn="1" w:noHBand="0" w:noVBand="0"/>
    </w:tblPr>
    <w:tblGrid>
      <w:gridCol w:w="3082"/>
      <w:gridCol w:w="4622"/>
      <w:gridCol w:w="3086"/>
    </w:tblGrid>
    <w:tr w:rsidR="00B50566" w:rsidRPr="00933A0B" w14:paraId="0AE0F0A7" w14:textId="77777777" w:rsidTr="009470CA">
      <w:trPr>
        <w:trHeight w:val="921"/>
      </w:trPr>
      <w:tc>
        <w:tcPr>
          <w:tcW w:w="1428" w:type="pct"/>
        </w:tcPr>
        <w:p w14:paraId="53FD6BB0" w14:textId="77777777" w:rsidR="00B50566" w:rsidRDefault="00B50566" w:rsidP="00B50566">
          <w:pPr>
            <w:pStyle w:val="TableParagraph"/>
            <w:rPr>
              <w:rFonts w:ascii="Times New Roman"/>
              <w:sz w:val="20"/>
            </w:rPr>
          </w:pPr>
          <w:r w:rsidRPr="001D4F18">
            <w:rPr>
              <w:rFonts w:ascii="Times New Roman"/>
              <w:noProof/>
              <w:sz w:val="20"/>
              <w:lang w:eastAsia="fr-FR"/>
            </w:rPr>
            <w:drawing>
              <wp:inline distT="0" distB="0" distL="0" distR="0" wp14:anchorId="727CDFBA" wp14:editId="3B9FD117">
                <wp:extent cx="1762371" cy="390580"/>
                <wp:effectExtent l="0" t="0" r="0" b="9525"/>
                <wp:docPr id="568680282" name="Image 568680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371" cy="390580"/>
                        </a:xfrm>
                        <a:prstGeom prst="rect">
                          <a:avLst/>
                        </a:prstGeom>
                      </pic:spPr>
                    </pic:pic>
                  </a:graphicData>
                </a:graphic>
              </wp:inline>
            </w:drawing>
          </w:r>
        </w:p>
      </w:tc>
      <w:tc>
        <w:tcPr>
          <w:tcW w:w="2142" w:type="pct"/>
        </w:tcPr>
        <w:p w14:paraId="3C192ECE" w14:textId="77777777" w:rsidR="00B50566" w:rsidRDefault="00B50566" w:rsidP="00B50566">
          <w:pPr>
            <w:pStyle w:val="TableParagraph"/>
            <w:spacing w:before="3"/>
            <w:rPr>
              <w:rFonts w:ascii="Times New Roman"/>
              <w:sz w:val="19"/>
            </w:rPr>
          </w:pPr>
        </w:p>
        <w:p w14:paraId="2D2575F2" w14:textId="77777777" w:rsidR="00B50566" w:rsidRPr="00AA6DD5" w:rsidRDefault="00B50566" w:rsidP="00B50566">
          <w:pPr>
            <w:jc w:val="center"/>
            <w:rPr>
              <w:lang w:val="fr-FR"/>
            </w:rPr>
          </w:pPr>
          <w:r w:rsidRPr="00AA6DD5">
            <w:rPr>
              <w:rFonts w:ascii="Calibri" w:hAnsi="Calibri"/>
              <w:b/>
              <w:bCs/>
              <w:lang w:val="fr-FR" w:eastAsia="fr-FR"/>
            </w:rPr>
            <w:t>MISE EN OEUVRE ET MAINTENANCE D’UN SYSTEME D’INFORMATION</w:t>
          </w:r>
        </w:p>
        <w:p w14:paraId="112A87FA" w14:textId="77777777" w:rsidR="00B50566" w:rsidRPr="00AA6DD5" w:rsidRDefault="00B50566" w:rsidP="00B50566">
          <w:pPr>
            <w:pStyle w:val="TableParagraph"/>
            <w:spacing w:line="259" w:lineRule="auto"/>
            <w:ind w:left="889" w:hanging="744"/>
            <w:jc w:val="center"/>
            <w:rPr>
              <w:rFonts w:ascii="Calibri" w:hAnsi="Calibri"/>
              <w:sz w:val="18"/>
              <w:lang w:val="fr-FR"/>
            </w:rPr>
          </w:pPr>
        </w:p>
      </w:tc>
      <w:tc>
        <w:tcPr>
          <w:tcW w:w="1430" w:type="pct"/>
        </w:tcPr>
        <w:p w14:paraId="27AF4B1A" w14:textId="77777777" w:rsidR="00B50566" w:rsidRPr="00AA6DD5" w:rsidRDefault="00B50566" w:rsidP="00B50566">
          <w:pPr>
            <w:pStyle w:val="TableParagraph"/>
            <w:spacing w:line="167" w:lineRule="exact"/>
            <w:ind w:left="799" w:right="793"/>
            <w:jc w:val="center"/>
            <w:rPr>
              <w:rFonts w:ascii="Calibri"/>
              <w:b/>
              <w:sz w:val="14"/>
              <w:lang w:val="fr-FR"/>
            </w:rPr>
          </w:pPr>
          <w:r w:rsidRPr="003649C4">
            <w:rPr>
              <w:rFonts w:ascii="Calibri"/>
              <w:b/>
              <w:noProof/>
              <w:sz w:val="14"/>
              <w:lang w:eastAsia="fr-FR"/>
            </w:rPr>
            <w:drawing>
              <wp:anchor distT="0" distB="0" distL="114300" distR="114300" simplePos="0" relativeHeight="251687936" behindDoc="0" locked="0" layoutInCell="1" allowOverlap="1" wp14:anchorId="7D253632" wp14:editId="179D0A03">
                <wp:simplePos x="0" y="0"/>
                <wp:positionH relativeFrom="column">
                  <wp:posOffset>464185</wp:posOffset>
                </wp:positionH>
                <wp:positionV relativeFrom="paragraph">
                  <wp:posOffset>69850</wp:posOffset>
                </wp:positionV>
                <wp:extent cx="984250" cy="485775"/>
                <wp:effectExtent l="0" t="0" r="6350" b="9525"/>
                <wp:wrapSquare wrapText="bothSides"/>
                <wp:docPr id="3" name="Image 32">
                  <a:extLst xmlns:a="http://schemas.openxmlformats.org/drawingml/2006/main">
                    <a:ext uri="{FF2B5EF4-FFF2-40B4-BE49-F238E27FC236}">
                      <a16:creationId xmlns:a16="http://schemas.microsoft.com/office/drawing/2014/main" id="{BC90D549-CE4E-481A-96CD-985AA6D96A09}"/>
                    </a:ext>
                  </a:extLst>
                </wp:docPr>
                <wp:cNvGraphicFramePr/>
                <a:graphic xmlns:a="http://schemas.openxmlformats.org/drawingml/2006/main">
                  <a:graphicData uri="http://schemas.openxmlformats.org/drawingml/2006/picture">
                    <pic:pic xmlns:pic="http://schemas.openxmlformats.org/drawingml/2006/picture">
                      <pic:nvPicPr>
                        <pic:cNvPr id="33" name="Image 32">
                          <a:extLst>
                            <a:ext uri="{FF2B5EF4-FFF2-40B4-BE49-F238E27FC236}">
                              <a16:creationId xmlns:a16="http://schemas.microsoft.com/office/drawing/2014/main" id="{BC90D549-CE4E-481A-96CD-985AA6D96A09}"/>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25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B1A8588" w14:textId="77777777" w:rsidR="00984337" w:rsidRPr="00496A90" w:rsidRDefault="0098433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1D84D96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561923"/>
    <w:multiLevelType w:val="multilevel"/>
    <w:tmpl w:val="350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C1989"/>
    <w:multiLevelType w:val="hybridMultilevel"/>
    <w:tmpl w:val="94866BD8"/>
    <w:lvl w:ilvl="0" w:tplc="D4C2D276">
      <w:start w:val="1"/>
      <w:numFmt w:val="bullet"/>
      <w:pStyle w:val="lme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57192C"/>
    <w:multiLevelType w:val="multilevel"/>
    <w:tmpl w:val="E10C1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D14016"/>
    <w:multiLevelType w:val="multilevel"/>
    <w:tmpl w:val="BBCAD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7270A4"/>
    <w:multiLevelType w:val="multilevel"/>
    <w:tmpl w:val="2092F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746CA9"/>
    <w:multiLevelType w:val="multilevel"/>
    <w:tmpl w:val="E10C1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A564CD"/>
    <w:multiLevelType w:val="multilevel"/>
    <w:tmpl w:val="E10C1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7A0FA7"/>
    <w:multiLevelType w:val="multilevel"/>
    <w:tmpl w:val="4D763D24"/>
    <w:lvl w:ilvl="0">
      <w:start w:val="1"/>
      <w:numFmt w:val="decimal"/>
      <w:pStyle w:val="Title1-Ahbl"/>
      <w:lvlText w:val="%1."/>
      <w:lvlJc w:val="left"/>
      <w:pPr>
        <w:ind w:left="360" w:hanging="360"/>
      </w:pPr>
    </w:lvl>
    <w:lvl w:ilvl="1">
      <w:start w:val="1"/>
      <w:numFmt w:val="decimal"/>
      <w:pStyle w:val="Title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85C0C"/>
    <w:multiLevelType w:val="multilevel"/>
    <w:tmpl w:val="2A94E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767E12"/>
    <w:multiLevelType w:val="multilevel"/>
    <w:tmpl w:val="037E4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E6147D"/>
    <w:multiLevelType w:val="multilevel"/>
    <w:tmpl w:val="E10C1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9C5F1B"/>
    <w:multiLevelType w:val="multilevel"/>
    <w:tmpl w:val="A9E41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44656"/>
    <w:multiLevelType w:val="multilevel"/>
    <w:tmpl w:val="037E4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B249A7"/>
    <w:multiLevelType w:val="multilevel"/>
    <w:tmpl w:val="77125B98"/>
    <w:lvl w:ilvl="0">
      <w:start w:val="1"/>
      <w:numFmt w:val="decimal"/>
      <w:pStyle w:val="Titre1"/>
      <w:lvlText w:val="%1."/>
      <w:lvlJc w:val="left"/>
      <w:pPr>
        <w:ind w:left="360" w:hanging="360"/>
      </w:pPr>
    </w:lvl>
    <w:lvl w:ilvl="1">
      <w:start w:val="1"/>
      <w:numFmt w:val="decimal"/>
      <w:pStyle w:val="Titre11"/>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890DBA"/>
    <w:multiLevelType w:val="multilevel"/>
    <w:tmpl w:val="964A0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D60E50"/>
    <w:multiLevelType w:val="multilevel"/>
    <w:tmpl w:val="94F05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410B08"/>
    <w:multiLevelType w:val="multilevel"/>
    <w:tmpl w:val="E10C1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2239806">
    <w:abstractNumId w:val="5"/>
  </w:num>
  <w:num w:numId="2" w16cid:durableId="576327494">
    <w:abstractNumId w:val="3"/>
  </w:num>
  <w:num w:numId="3" w16cid:durableId="260458574">
    <w:abstractNumId w:val="2"/>
  </w:num>
  <w:num w:numId="4" w16cid:durableId="391080340">
    <w:abstractNumId w:val="4"/>
  </w:num>
  <w:num w:numId="5" w16cid:durableId="81295196">
    <w:abstractNumId w:val="1"/>
  </w:num>
  <w:num w:numId="6" w16cid:durableId="1437603541">
    <w:abstractNumId w:val="0"/>
  </w:num>
  <w:num w:numId="7" w16cid:durableId="1198785221">
    <w:abstractNumId w:val="13"/>
  </w:num>
  <w:num w:numId="8" w16cid:durableId="794325593">
    <w:abstractNumId w:val="19"/>
  </w:num>
  <w:num w:numId="9" w16cid:durableId="801576549">
    <w:abstractNumId w:val="7"/>
  </w:num>
  <w:num w:numId="10" w16cid:durableId="496190077">
    <w:abstractNumId w:val="10"/>
  </w:num>
  <w:num w:numId="11" w16cid:durableId="2121290132">
    <w:abstractNumId w:val="6"/>
  </w:num>
  <w:num w:numId="12" w16cid:durableId="999893995">
    <w:abstractNumId w:val="9"/>
  </w:num>
  <w:num w:numId="13" w16cid:durableId="947464070">
    <w:abstractNumId w:val="21"/>
  </w:num>
  <w:num w:numId="14" w16cid:durableId="1835025681">
    <w:abstractNumId w:val="18"/>
  </w:num>
  <w:num w:numId="15" w16cid:durableId="1414205599">
    <w:abstractNumId w:val="20"/>
  </w:num>
  <w:num w:numId="16" w16cid:durableId="275521389">
    <w:abstractNumId w:val="14"/>
  </w:num>
  <w:num w:numId="17" w16cid:durableId="812143295">
    <w:abstractNumId w:val="11"/>
  </w:num>
  <w:num w:numId="18" w16cid:durableId="1181315648">
    <w:abstractNumId w:val="15"/>
  </w:num>
  <w:num w:numId="19" w16cid:durableId="1007094583">
    <w:abstractNumId w:val="17"/>
  </w:num>
  <w:num w:numId="20" w16cid:durableId="1527479308">
    <w:abstractNumId w:val="17"/>
  </w:num>
  <w:num w:numId="21" w16cid:durableId="1684087541">
    <w:abstractNumId w:val="12"/>
  </w:num>
  <w:num w:numId="22" w16cid:durableId="976566673">
    <w:abstractNumId w:val="8"/>
  </w:num>
  <w:num w:numId="23" w16cid:durableId="1682274327">
    <w:abstractNumId w:val="22"/>
  </w:num>
  <w:num w:numId="24" w16cid:durableId="80551211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54E"/>
    <w:rsid w:val="000163D9"/>
    <w:rsid w:val="0002712D"/>
    <w:rsid w:val="00034616"/>
    <w:rsid w:val="0006063C"/>
    <w:rsid w:val="000773B6"/>
    <w:rsid w:val="00093A6F"/>
    <w:rsid w:val="000946C1"/>
    <w:rsid w:val="000A0FE1"/>
    <w:rsid w:val="000A538F"/>
    <w:rsid w:val="000D6EC2"/>
    <w:rsid w:val="000F0C63"/>
    <w:rsid w:val="000F5910"/>
    <w:rsid w:val="00122F6F"/>
    <w:rsid w:val="001467AB"/>
    <w:rsid w:val="0015074B"/>
    <w:rsid w:val="00164DEF"/>
    <w:rsid w:val="00173535"/>
    <w:rsid w:val="001741AF"/>
    <w:rsid w:val="001844D7"/>
    <w:rsid w:val="001B2126"/>
    <w:rsid w:val="001C0308"/>
    <w:rsid w:val="001D154E"/>
    <w:rsid w:val="001E228B"/>
    <w:rsid w:val="001E4B95"/>
    <w:rsid w:val="00204BA1"/>
    <w:rsid w:val="00230F1A"/>
    <w:rsid w:val="00282678"/>
    <w:rsid w:val="002926D8"/>
    <w:rsid w:val="0029639D"/>
    <w:rsid w:val="002A5352"/>
    <w:rsid w:val="002B0219"/>
    <w:rsid w:val="002D451B"/>
    <w:rsid w:val="002E4205"/>
    <w:rsid w:val="002E46C3"/>
    <w:rsid w:val="0030547A"/>
    <w:rsid w:val="00326F90"/>
    <w:rsid w:val="0033404B"/>
    <w:rsid w:val="0033546F"/>
    <w:rsid w:val="00352858"/>
    <w:rsid w:val="00352E54"/>
    <w:rsid w:val="00353F88"/>
    <w:rsid w:val="003711DA"/>
    <w:rsid w:val="00384C55"/>
    <w:rsid w:val="003C6FF1"/>
    <w:rsid w:val="003C7BAC"/>
    <w:rsid w:val="003D0C22"/>
    <w:rsid w:val="003F326B"/>
    <w:rsid w:val="003F4A1E"/>
    <w:rsid w:val="0040724E"/>
    <w:rsid w:val="004159A6"/>
    <w:rsid w:val="00445CE3"/>
    <w:rsid w:val="00452DE6"/>
    <w:rsid w:val="00460F67"/>
    <w:rsid w:val="00464944"/>
    <w:rsid w:val="00471F7F"/>
    <w:rsid w:val="00474883"/>
    <w:rsid w:val="00496A90"/>
    <w:rsid w:val="004F7062"/>
    <w:rsid w:val="004F7B0E"/>
    <w:rsid w:val="005727D9"/>
    <w:rsid w:val="005728DC"/>
    <w:rsid w:val="00573DF3"/>
    <w:rsid w:val="00575069"/>
    <w:rsid w:val="00575A1C"/>
    <w:rsid w:val="00581D8C"/>
    <w:rsid w:val="005A03F0"/>
    <w:rsid w:val="005B18EC"/>
    <w:rsid w:val="005F6162"/>
    <w:rsid w:val="00615784"/>
    <w:rsid w:val="00620346"/>
    <w:rsid w:val="00631131"/>
    <w:rsid w:val="006337FF"/>
    <w:rsid w:val="00642E0A"/>
    <w:rsid w:val="00650025"/>
    <w:rsid w:val="00674F9B"/>
    <w:rsid w:val="00693B61"/>
    <w:rsid w:val="006A0C18"/>
    <w:rsid w:val="006C7EAF"/>
    <w:rsid w:val="00744720"/>
    <w:rsid w:val="0075197E"/>
    <w:rsid w:val="00760CAA"/>
    <w:rsid w:val="00767D2B"/>
    <w:rsid w:val="007754CD"/>
    <w:rsid w:val="00783D47"/>
    <w:rsid w:val="00786936"/>
    <w:rsid w:val="00787DA3"/>
    <w:rsid w:val="007E033B"/>
    <w:rsid w:val="007E3DF9"/>
    <w:rsid w:val="00805BAA"/>
    <w:rsid w:val="00825FAC"/>
    <w:rsid w:val="008473C4"/>
    <w:rsid w:val="008537B2"/>
    <w:rsid w:val="00881B20"/>
    <w:rsid w:val="008901F6"/>
    <w:rsid w:val="00890C3B"/>
    <w:rsid w:val="008A75E6"/>
    <w:rsid w:val="008C3573"/>
    <w:rsid w:val="008C7A93"/>
    <w:rsid w:val="008E3B4A"/>
    <w:rsid w:val="008E598D"/>
    <w:rsid w:val="008F3D06"/>
    <w:rsid w:val="008F61C3"/>
    <w:rsid w:val="009272D9"/>
    <w:rsid w:val="00933A0B"/>
    <w:rsid w:val="009514D2"/>
    <w:rsid w:val="00966606"/>
    <w:rsid w:val="00971ED1"/>
    <w:rsid w:val="00984337"/>
    <w:rsid w:val="009925D5"/>
    <w:rsid w:val="00A0175B"/>
    <w:rsid w:val="00A27CCA"/>
    <w:rsid w:val="00A5465A"/>
    <w:rsid w:val="00A5725A"/>
    <w:rsid w:val="00A66337"/>
    <w:rsid w:val="00A7177A"/>
    <w:rsid w:val="00A772D6"/>
    <w:rsid w:val="00AA1D8D"/>
    <w:rsid w:val="00AA6DD5"/>
    <w:rsid w:val="00AB2956"/>
    <w:rsid w:val="00AD549D"/>
    <w:rsid w:val="00AF030A"/>
    <w:rsid w:val="00AF6AE1"/>
    <w:rsid w:val="00B11BCE"/>
    <w:rsid w:val="00B17DC4"/>
    <w:rsid w:val="00B4270D"/>
    <w:rsid w:val="00B47730"/>
    <w:rsid w:val="00B50566"/>
    <w:rsid w:val="00B52C6A"/>
    <w:rsid w:val="00B90DD6"/>
    <w:rsid w:val="00B94546"/>
    <w:rsid w:val="00BA1311"/>
    <w:rsid w:val="00BA303F"/>
    <w:rsid w:val="00BB0FFC"/>
    <w:rsid w:val="00BB1A64"/>
    <w:rsid w:val="00BD1B2B"/>
    <w:rsid w:val="00BD29CA"/>
    <w:rsid w:val="00BE2955"/>
    <w:rsid w:val="00C0090E"/>
    <w:rsid w:val="00C061EA"/>
    <w:rsid w:val="00C2326F"/>
    <w:rsid w:val="00C23FB7"/>
    <w:rsid w:val="00C566BF"/>
    <w:rsid w:val="00C61E07"/>
    <w:rsid w:val="00C65007"/>
    <w:rsid w:val="00C6785F"/>
    <w:rsid w:val="00C86D1B"/>
    <w:rsid w:val="00C90710"/>
    <w:rsid w:val="00C92493"/>
    <w:rsid w:val="00CA1E28"/>
    <w:rsid w:val="00CA2475"/>
    <w:rsid w:val="00CA36A0"/>
    <w:rsid w:val="00CB0664"/>
    <w:rsid w:val="00CB2D64"/>
    <w:rsid w:val="00CB3CB2"/>
    <w:rsid w:val="00CD7A77"/>
    <w:rsid w:val="00D04DEB"/>
    <w:rsid w:val="00D13882"/>
    <w:rsid w:val="00D2122D"/>
    <w:rsid w:val="00D21FB5"/>
    <w:rsid w:val="00D2313F"/>
    <w:rsid w:val="00D25605"/>
    <w:rsid w:val="00D3700F"/>
    <w:rsid w:val="00D4302F"/>
    <w:rsid w:val="00D62BA1"/>
    <w:rsid w:val="00D63F94"/>
    <w:rsid w:val="00D76645"/>
    <w:rsid w:val="00D81FC9"/>
    <w:rsid w:val="00D91DEB"/>
    <w:rsid w:val="00D9502C"/>
    <w:rsid w:val="00DB6E50"/>
    <w:rsid w:val="00DD7E9C"/>
    <w:rsid w:val="00E02258"/>
    <w:rsid w:val="00E53609"/>
    <w:rsid w:val="00E833C6"/>
    <w:rsid w:val="00EB2A66"/>
    <w:rsid w:val="00EB5468"/>
    <w:rsid w:val="00ED7813"/>
    <w:rsid w:val="00EE5F2A"/>
    <w:rsid w:val="00EE7669"/>
    <w:rsid w:val="00EF14A6"/>
    <w:rsid w:val="00EF76B5"/>
    <w:rsid w:val="00F074D1"/>
    <w:rsid w:val="00F15015"/>
    <w:rsid w:val="00F1766C"/>
    <w:rsid w:val="00F2372C"/>
    <w:rsid w:val="00F379C0"/>
    <w:rsid w:val="00F6379A"/>
    <w:rsid w:val="00F7585A"/>
    <w:rsid w:val="00F94EA5"/>
    <w:rsid w:val="00FA2FB2"/>
    <w:rsid w:val="00FC693F"/>
    <w:rsid w:val="00FD2BDA"/>
    <w:rsid w:val="00FE72C8"/>
    <w:rsid w:val="555B92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8E4FEF"/>
  <w14:defaultImageDpi w14:val="330"/>
  <w15:docId w15:val="{B986B3BB-3720-49F3-B688-1B5A84A4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EastAsia" w:hAnsi="Calibri Light" w:cs="Times New Roman"/>
        <w:color w:val="000000" w:themeColor="text1"/>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CE3"/>
  </w:style>
  <w:style w:type="paragraph" w:styleId="Heading1">
    <w:name w:val="heading 1"/>
    <w:basedOn w:val="Normal"/>
    <w:next w:val="Normal"/>
    <w:link w:val="Heading1Char"/>
    <w:uiPriority w:val="9"/>
    <w:rsid w:val="00B94546"/>
    <w:pPr>
      <w:keepNext/>
      <w:keepLines/>
      <w:spacing w:before="480" w:after="0" w:line="480" w:lineRule="auto"/>
      <w:outlineLvl w:val="0"/>
    </w:pPr>
    <w:rPr>
      <w:rFonts w:asciiTheme="majorHAnsi" w:eastAsiaTheme="majorEastAsia" w:hAnsiTheme="majorHAnsi" w:cstheme="majorBidi"/>
      <w:b/>
      <w:bCs/>
      <w:color w:val="7030A0"/>
      <w:sz w:val="24"/>
      <w:szCs w:val="28"/>
    </w:rPr>
  </w:style>
  <w:style w:type="paragraph" w:styleId="Heading2">
    <w:name w:val="heading 2"/>
    <w:basedOn w:val="Normal"/>
    <w:next w:val="Normal"/>
    <w:link w:val="Heading2Char"/>
    <w:uiPriority w:val="9"/>
    <w:unhideWhenUsed/>
    <w:rsid w:val="00445CE3"/>
    <w:pPr>
      <w:keepNext/>
      <w:keepLines/>
      <w:spacing w:before="200" w:after="0"/>
      <w:outlineLvl w:val="1"/>
    </w:pPr>
    <w:rPr>
      <w:rFonts w:ascii="Tahoma" w:eastAsiaTheme="majorEastAsia" w:hAnsi="Tahoma" w:cstheme="majorBidi"/>
      <w:b/>
      <w:bCs/>
      <w:szCs w:val="26"/>
    </w:rPr>
  </w:style>
  <w:style w:type="paragraph" w:styleId="Heading3">
    <w:name w:val="heading 3"/>
    <w:basedOn w:val="Normal"/>
    <w:next w:val="Normal"/>
    <w:link w:val="Heading3Char"/>
    <w:uiPriority w:val="9"/>
    <w:unhideWhenUsed/>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aliases w:val="p,f,Footer1,Footer11,Footer12,Footer13,Footer14,Footer15,Footer16,Footer17,Footer18,Footer19,Footer110,Footer111,Footer112,Footer113,Footer114,Footer115,Footer116,Footer117,Footer118,Footer119,Footer120,Footer121,Footer122,Footer123,Alt+J"/>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aliases w:val="p Char,f Char,Footer1 Char,Footer11 Char,Footer12 Char,Footer13 Char,Footer14 Char,Footer15 Char,Footer16 Char,Footer17 Char,Footer18 Char,Footer19 Char,Footer110 Char,Footer111 Char,Footer112 Char,Footer113 Char,Footer114 Char,Alt+J Char"/>
    <w:basedOn w:val="DefaultParagraphFont"/>
    <w:link w:val="Footer"/>
    <w:uiPriority w:val="99"/>
    <w:qFormat/>
    <w:rsid w:val="00E618BF"/>
  </w:style>
  <w:style w:type="paragraph" w:styleId="NoSpacing">
    <w:name w:val="No Spacing"/>
    <w:uiPriority w:val="1"/>
    <w:rsid w:val="00FC693F"/>
    <w:pPr>
      <w:spacing w:after="0" w:line="240" w:lineRule="auto"/>
    </w:pPr>
  </w:style>
  <w:style w:type="character" w:customStyle="1" w:styleId="Heading1Char">
    <w:name w:val="Heading 1 Char"/>
    <w:basedOn w:val="DefaultParagraphFont"/>
    <w:link w:val="Heading1"/>
    <w:uiPriority w:val="9"/>
    <w:rsid w:val="00B94546"/>
    <w:rPr>
      <w:rFonts w:asciiTheme="majorHAnsi" w:eastAsiaTheme="majorEastAsia" w:hAnsiTheme="majorHAnsi" w:cstheme="majorBidi"/>
      <w:b/>
      <w:bCs/>
      <w:color w:val="7030A0"/>
      <w:sz w:val="24"/>
      <w:szCs w:val="28"/>
      <w:lang w:val="fr-FR"/>
    </w:rPr>
  </w:style>
  <w:style w:type="character" w:customStyle="1" w:styleId="Heading2Char">
    <w:name w:val="Heading 2 Char"/>
    <w:basedOn w:val="DefaultParagraphFont"/>
    <w:link w:val="Heading2"/>
    <w:uiPriority w:val="9"/>
    <w:rsid w:val="00445CE3"/>
    <w:rPr>
      <w:rFonts w:ascii="Tahoma" w:eastAsiaTheme="majorEastAsia" w:hAnsi="Tahoma" w:cstheme="majorBidi"/>
      <w:b/>
      <w:bCs/>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aliases w:val="CaptionCFMU,Legend"/>
    <w:basedOn w:val="Normal"/>
    <w:next w:val="Normal"/>
    <w:link w:val="CaptionChar"/>
    <w:uiPriority w:val="35"/>
    <w:unhideWhenUsed/>
    <w:rsid w:val="00FC693F"/>
    <w:pPr>
      <w:spacing w:line="240" w:lineRule="auto"/>
    </w:pPr>
    <w:rPr>
      <w:b/>
      <w:bCs/>
      <w:color w:val="4F81BD" w:themeColor="accent1"/>
      <w:sz w:val="18"/>
      <w:szCs w:val="18"/>
    </w:rPr>
  </w:style>
  <w:style w:type="character" w:styleId="Strong">
    <w:name w:val="Strong"/>
    <w:basedOn w:val="DefaultParagraphFont"/>
    <w:uiPriority w:val="22"/>
    <w:rsid w:val="00FC693F"/>
    <w:rPr>
      <w:b/>
      <w:bCs/>
    </w:rPr>
  </w:style>
  <w:style w:type="character" w:styleId="Emphasis">
    <w:name w:val="Emphasis"/>
    <w:basedOn w:val="DefaultParagraphFont"/>
    <w:uiPriority w:val="20"/>
    <w:rsid w:val="00FC693F"/>
    <w:rPr>
      <w:i/>
      <w:iCs/>
    </w:rPr>
  </w:style>
  <w:style w:type="paragraph" w:styleId="IntenseQuote">
    <w:name w:val="Intense Quote"/>
    <w:basedOn w:val="Normal"/>
    <w:next w:val="Normal"/>
    <w:link w:val="IntenseQuoteChar"/>
    <w:uiPriority w:val="30"/>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rsid w:val="00FC693F"/>
    <w:rPr>
      <w:i/>
      <w:iCs/>
      <w:color w:val="808080" w:themeColor="text1" w:themeTint="7F"/>
    </w:rPr>
  </w:style>
  <w:style w:type="character" w:styleId="IntenseEmphasis">
    <w:name w:val="Intense Emphasis"/>
    <w:basedOn w:val="DefaultParagraphFont"/>
    <w:uiPriority w:val="21"/>
    <w:rsid w:val="00FC693F"/>
    <w:rPr>
      <w:b/>
      <w:bCs/>
      <w:i/>
      <w:iCs/>
      <w:color w:val="4F81BD" w:themeColor="accent1"/>
    </w:rPr>
  </w:style>
  <w:style w:type="character" w:styleId="SubtleReference">
    <w:name w:val="Subtle Reference"/>
    <w:basedOn w:val="DefaultParagraphFont"/>
    <w:uiPriority w:val="31"/>
    <w:rsid w:val="00FC693F"/>
    <w:rPr>
      <w:smallCaps/>
      <w:color w:val="C0504D" w:themeColor="accent2"/>
      <w:u w:val="single"/>
    </w:rPr>
  </w:style>
  <w:style w:type="character" w:styleId="IntenseReference">
    <w:name w:val="Intense Reference"/>
    <w:basedOn w:val="DefaultParagraphFont"/>
    <w:uiPriority w:val="32"/>
    <w:rsid w:val="00FC693F"/>
    <w:rPr>
      <w:b/>
      <w:bCs/>
      <w:smallCaps/>
      <w:color w:val="C0504D" w:themeColor="accent2"/>
      <w:spacing w:val="5"/>
      <w:u w:val="single"/>
    </w:rPr>
  </w:style>
  <w:style w:type="character" w:styleId="BookTitle">
    <w:name w:val="Book Title"/>
    <w:basedOn w:val="DefaultParagraphFont"/>
    <w:uiPriority w:val="33"/>
    <w:rsid w:val="00FC693F"/>
    <w:rPr>
      <w:b/>
      <w:bCs/>
      <w:smallCaps/>
      <w:spacing w:val="5"/>
    </w:rPr>
  </w:style>
  <w:style w:type="paragraph" w:styleId="TOCHeading">
    <w:name w:val="TOC Heading"/>
    <w:basedOn w:val="Heading1"/>
    <w:next w:val="Normal"/>
    <w:uiPriority w:val="39"/>
    <w:unhideWhenUsed/>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
    <w:name w:val="缺省文本"/>
    <w:basedOn w:val="Normal"/>
    <w:rsid w:val="00EE7669"/>
    <w:pPr>
      <w:widowControl w:val="0"/>
      <w:autoSpaceDE w:val="0"/>
      <w:autoSpaceDN w:val="0"/>
      <w:adjustRightInd w:val="0"/>
      <w:spacing w:after="0" w:line="240" w:lineRule="auto"/>
    </w:pPr>
    <w:rPr>
      <w:rFonts w:ascii="Times New Roman" w:eastAsia="SimSun" w:hAnsi="Times New Roman"/>
      <w:sz w:val="24"/>
      <w:szCs w:val="20"/>
      <w:lang w:eastAsia="zh-CN"/>
    </w:rPr>
  </w:style>
  <w:style w:type="paragraph" w:customStyle="1" w:styleId="stylebody">
    <w:name w:val="style_body"/>
    <w:basedOn w:val="Normal"/>
    <w:rsid w:val="00EE7669"/>
    <w:pPr>
      <w:spacing w:before="100" w:beforeAutospacing="1" w:after="100" w:afterAutospacing="1" w:line="360" w:lineRule="auto"/>
    </w:pPr>
    <w:rPr>
      <w:rFonts w:ascii="Arial" w:eastAsia="SimSun" w:hAnsi="Arial" w:cs="Arial"/>
      <w:color w:val="000000"/>
      <w:sz w:val="24"/>
      <w:szCs w:val="24"/>
      <w:lang w:eastAsia="zh-CN"/>
    </w:rPr>
  </w:style>
  <w:style w:type="paragraph" w:styleId="TOC1">
    <w:name w:val="toc 1"/>
    <w:basedOn w:val="Normal"/>
    <w:next w:val="Normal"/>
    <w:autoRedefine/>
    <w:uiPriority w:val="39"/>
    <w:unhideWhenUsed/>
    <w:rsid w:val="00890C3B"/>
    <w:pPr>
      <w:tabs>
        <w:tab w:val="left" w:pos="720"/>
        <w:tab w:val="right" w:leader="dot" w:pos="10490"/>
      </w:tabs>
      <w:spacing w:after="100"/>
    </w:pPr>
  </w:style>
  <w:style w:type="paragraph" w:styleId="TOC2">
    <w:name w:val="toc 2"/>
    <w:basedOn w:val="Normal"/>
    <w:next w:val="Normal"/>
    <w:autoRedefine/>
    <w:uiPriority w:val="39"/>
    <w:unhideWhenUsed/>
    <w:rsid w:val="00783D47"/>
    <w:pPr>
      <w:tabs>
        <w:tab w:val="left" w:pos="960"/>
        <w:tab w:val="right" w:leader="dot" w:pos="10490"/>
      </w:tabs>
      <w:spacing w:after="100"/>
      <w:ind w:left="200"/>
    </w:pPr>
  </w:style>
  <w:style w:type="paragraph" w:styleId="TOC3">
    <w:name w:val="toc 3"/>
    <w:basedOn w:val="Normal"/>
    <w:next w:val="Normal"/>
    <w:autoRedefine/>
    <w:uiPriority w:val="39"/>
    <w:unhideWhenUsed/>
    <w:rsid w:val="001B2126"/>
    <w:pPr>
      <w:spacing w:after="100"/>
      <w:ind w:left="400"/>
    </w:pPr>
  </w:style>
  <w:style w:type="character" w:styleId="Hyperlink">
    <w:name w:val="Hyperlink"/>
    <w:basedOn w:val="DefaultParagraphFont"/>
    <w:uiPriority w:val="99"/>
    <w:unhideWhenUsed/>
    <w:rsid w:val="001B2126"/>
    <w:rPr>
      <w:color w:val="0000FF" w:themeColor="hyperlink"/>
      <w:u w:val="single"/>
    </w:rPr>
  </w:style>
  <w:style w:type="paragraph" w:customStyle="1" w:styleId="ds-markdown-paragraph">
    <w:name w:val="ds-markdown-paragraph"/>
    <w:basedOn w:val="Normal"/>
    <w:rsid w:val="00C0090E"/>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TableNormal1">
    <w:name w:val="Table Normal1"/>
    <w:uiPriority w:val="2"/>
    <w:semiHidden/>
    <w:unhideWhenUsed/>
    <w:qFormat/>
    <w:rsid w:val="002B0219"/>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2B0219"/>
    <w:pPr>
      <w:widowControl w:val="0"/>
      <w:autoSpaceDE w:val="0"/>
      <w:autoSpaceDN w:val="0"/>
      <w:spacing w:after="0" w:line="240" w:lineRule="auto"/>
    </w:pPr>
    <w:rPr>
      <w:rFonts w:asciiTheme="majorHAnsi" w:eastAsia="Calibri" w:hAnsiTheme="majorHAnsi" w:cs="Calibri"/>
    </w:rPr>
  </w:style>
  <w:style w:type="paragraph" w:styleId="NormalWeb">
    <w:name w:val="Normal (Web)"/>
    <w:basedOn w:val="Normal"/>
    <w:link w:val="NormalWebChar"/>
    <w:uiPriority w:val="99"/>
    <w:unhideWhenUsed/>
    <w:rsid w:val="00984337"/>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qFormat/>
    <w:locked/>
    <w:rsid w:val="00984337"/>
    <w:rPr>
      <w:rFonts w:ascii="Times New Roman" w:eastAsia="Times New Roman" w:hAnsi="Times New Roman" w:cs="Times New Roman"/>
      <w:sz w:val="24"/>
      <w:szCs w:val="24"/>
    </w:rPr>
  </w:style>
  <w:style w:type="paragraph" w:customStyle="1" w:styleId="StylepourPieddepage">
    <w:name w:val="Style pour Pied de page"/>
    <w:basedOn w:val="Normal"/>
    <w:rsid w:val="00984337"/>
    <w:pPr>
      <w:spacing w:before="60" w:after="0" w:line="300" w:lineRule="exact"/>
      <w:ind w:left="560" w:firstLine="360"/>
      <w:jc w:val="both"/>
    </w:pPr>
    <w:rPr>
      <w:rFonts w:eastAsia="Times New Roman" w:cs="Arial"/>
      <w:color w:val="808080"/>
      <w:sz w:val="12"/>
      <w:szCs w:val="12"/>
      <w:lang w:eastAsia="fr-FR"/>
    </w:rPr>
  </w:style>
  <w:style w:type="paragraph" w:styleId="TableofFigures">
    <w:name w:val="table of figures"/>
    <w:basedOn w:val="Normal"/>
    <w:next w:val="Normal"/>
    <w:uiPriority w:val="99"/>
    <w:unhideWhenUsed/>
    <w:rsid w:val="005A03F0"/>
    <w:pPr>
      <w:spacing w:after="0" w:line="259" w:lineRule="auto"/>
    </w:pPr>
    <w:rPr>
      <w:rFonts w:eastAsia="Calibri" w:cs="Calibri Light"/>
    </w:rPr>
  </w:style>
  <w:style w:type="character" w:customStyle="1" w:styleId="CaptionChar">
    <w:name w:val="Caption Char"/>
    <w:aliases w:val="CaptionCFMU Char,Legend Char"/>
    <w:basedOn w:val="DefaultParagraphFont"/>
    <w:link w:val="Caption"/>
    <w:uiPriority w:val="99"/>
    <w:locked/>
    <w:rsid w:val="00D62BA1"/>
    <w:rPr>
      <w:rFonts w:ascii="Verdana" w:hAnsi="Verdana"/>
      <w:b/>
      <w:bCs/>
      <w:color w:val="4F81BD" w:themeColor="accent1"/>
      <w:sz w:val="18"/>
      <w:szCs w:val="18"/>
      <w:lang w:val="fr-FR"/>
    </w:rPr>
  </w:style>
  <w:style w:type="table" w:styleId="TableGridLight">
    <w:name w:val="Grid Table Light"/>
    <w:basedOn w:val="TableNormal"/>
    <w:uiPriority w:val="40"/>
    <w:rsid w:val="00B94546"/>
    <w:pPr>
      <w:spacing w:after="0" w:line="240" w:lineRule="auto"/>
    </w:pPr>
    <w:rPr>
      <w:rFonts w:eastAsiaTheme="minorHAns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C6FF1"/>
    <w:rPr>
      <w:sz w:val="16"/>
      <w:szCs w:val="16"/>
    </w:rPr>
  </w:style>
  <w:style w:type="paragraph" w:styleId="CommentText">
    <w:name w:val="annotation text"/>
    <w:basedOn w:val="Normal"/>
    <w:link w:val="CommentTextChar"/>
    <w:uiPriority w:val="99"/>
    <w:semiHidden/>
    <w:unhideWhenUsed/>
    <w:rsid w:val="003C6FF1"/>
    <w:pPr>
      <w:spacing w:after="160" w:line="240" w:lineRule="auto"/>
    </w:pPr>
    <w:rPr>
      <w:rFonts w:asciiTheme="minorHAnsi" w:eastAsiaTheme="minorHAnsi" w:hAnsiTheme="minorHAnsi"/>
      <w:kern w:val="2"/>
      <w:szCs w:val="20"/>
      <w14:ligatures w14:val="standardContextual"/>
    </w:rPr>
  </w:style>
  <w:style w:type="character" w:customStyle="1" w:styleId="CommentTextChar">
    <w:name w:val="Comment Text Char"/>
    <w:basedOn w:val="DefaultParagraphFont"/>
    <w:link w:val="CommentText"/>
    <w:uiPriority w:val="99"/>
    <w:semiHidden/>
    <w:rsid w:val="003C6FF1"/>
    <w:rPr>
      <w:rFonts w:eastAsiaTheme="minorHAnsi"/>
      <w:kern w:val="2"/>
      <w:sz w:val="20"/>
      <w:szCs w:val="20"/>
      <w:lang w:val="fr-FR"/>
      <w14:ligatures w14:val="standardContextual"/>
    </w:rPr>
  </w:style>
  <w:style w:type="table" w:customStyle="1" w:styleId="TableNormal10">
    <w:name w:val="Table Normal1"/>
    <w:uiPriority w:val="2"/>
    <w:semiHidden/>
    <w:unhideWhenUsed/>
    <w:qFormat/>
    <w:rsid w:val="003C6FF1"/>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15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9A6"/>
    <w:rPr>
      <w:rFonts w:ascii="Segoe UI" w:hAnsi="Segoe UI" w:cs="Segoe UI"/>
      <w:sz w:val="18"/>
      <w:szCs w:val="18"/>
      <w:lang w:val="fr-FR"/>
    </w:rPr>
  </w:style>
  <w:style w:type="character" w:styleId="UnresolvedMention">
    <w:name w:val="Unresolved Mention"/>
    <w:basedOn w:val="DefaultParagraphFont"/>
    <w:uiPriority w:val="99"/>
    <w:semiHidden/>
    <w:unhideWhenUsed/>
    <w:rsid w:val="0075197E"/>
    <w:rPr>
      <w:color w:val="605E5C"/>
      <w:shd w:val="clear" w:color="auto" w:fill="E1DFDD"/>
    </w:rPr>
  </w:style>
  <w:style w:type="paragraph" w:customStyle="1" w:styleId="Normal-Ahbl">
    <w:name w:val="Normal-Ahbl"/>
    <w:basedOn w:val="Bibliography"/>
    <w:link w:val="Normal-AhblChar"/>
    <w:qFormat/>
    <w:rsid w:val="00ED7813"/>
    <w:pPr>
      <w:tabs>
        <w:tab w:val="left" w:pos="1880"/>
      </w:tabs>
      <w:spacing w:line="240" w:lineRule="auto"/>
      <w:ind w:right="284"/>
      <w:jc w:val="both"/>
    </w:pPr>
    <w:rPr>
      <w:rFonts w:eastAsia="Times New Roman"/>
      <w:lang w:val="fr-FR"/>
    </w:rPr>
  </w:style>
  <w:style w:type="character" w:customStyle="1" w:styleId="ListParagraphChar">
    <w:name w:val="List Paragraph Char"/>
    <w:basedOn w:val="DefaultParagraphFont"/>
    <w:link w:val="ListParagraph"/>
    <w:uiPriority w:val="34"/>
    <w:rsid w:val="00352E54"/>
  </w:style>
  <w:style w:type="character" w:customStyle="1" w:styleId="Normal-AhblChar">
    <w:name w:val="Normal-Ahbl Char"/>
    <w:basedOn w:val="ListParagraphChar"/>
    <w:link w:val="Normal-Ahbl"/>
    <w:rsid w:val="00ED7813"/>
    <w:rPr>
      <w:rFonts w:eastAsia="Times New Roman"/>
      <w:lang w:val="fr-FR"/>
    </w:rPr>
  </w:style>
  <w:style w:type="paragraph" w:customStyle="1" w:styleId="Title1-Ahbl">
    <w:name w:val="Title1-Ahbl"/>
    <w:basedOn w:val="Heading1"/>
    <w:link w:val="Title1-AhblChar"/>
    <w:rsid w:val="00E53609"/>
    <w:pPr>
      <w:numPr>
        <w:numId w:val="7"/>
      </w:numPr>
      <w:pBdr>
        <w:bottom w:val="single" w:sz="12" w:space="0" w:color="4547FF"/>
      </w:pBdr>
      <w:spacing w:before="120" w:after="240" w:line="360" w:lineRule="auto"/>
    </w:pPr>
    <w:rPr>
      <w:rFonts w:ascii="Calibri Light" w:eastAsia="Times New Roman" w:hAnsi="Calibri Light" w:cs="Calibri"/>
      <w:color w:val="4547FF"/>
      <w:sz w:val="32"/>
      <w:szCs w:val="32"/>
    </w:rPr>
  </w:style>
  <w:style w:type="character" w:customStyle="1" w:styleId="Title1-AhblChar">
    <w:name w:val="Title1-Ahbl Char"/>
    <w:basedOn w:val="Heading1Char"/>
    <w:link w:val="Title1-Ahbl"/>
    <w:rsid w:val="00E53609"/>
    <w:rPr>
      <w:rFonts w:asciiTheme="majorHAnsi" w:eastAsia="Times New Roman" w:hAnsiTheme="majorHAnsi" w:cs="Calibri"/>
      <w:b/>
      <w:bCs/>
      <w:color w:val="4547FF"/>
      <w:sz w:val="32"/>
      <w:szCs w:val="32"/>
      <w:lang w:val="fr-FR"/>
    </w:rPr>
  </w:style>
  <w:style w:type="paragraph" w:customStyle="1" w:styleId="Title11">
    <w:name w:val="Title 1.1"/>
    <w:basedOn w:val="Title1-Ahbl"/>
    <w:link w:val="Title11Char"/>
    <w:rsid w:val="00E53609"/>
    <w:pPr>
      <w:numPr>
        <w:ilvl w:val="1"/>
      </w:numPr>
      <w:pBdr>
        <w:bottom w:val="none" w:sz="0" w:space="0" w:color="auto"/>
      </w:pBdr>
      <w:spacing w:before="0" w:after="0"/>
      <w:ind w:left="715" w:hanging="573"/>
    </w:pPr>
    <w:rPr>
      <w:color w:val="990AFF"/>
      <w:sz w:val="28"/>
    </w:rPr>
  </w:style>
  <w:style w:type="character" w:customStyle="1" w:styleId="Title11Char">
    <w:name w:val="Title 1.1 Char"/>
    <w:basedOn w:val="Title1-AhblChar"/>
    <w:link w:val="Title11"/>
    <w:rsid w:val="00E53609"/>
    <w:rPr>
      <w:rFonts w:asciiTheme="majorHAnsi" w:eastAsia="Times New Roman" w:hAnsiTheme="majorHAnsi" w:cs="Calibri"/>
      <w:b/>
      <w:bCs/>
      <w:color w:val="990AFF"/>
      <w:sz w:val="28"/>
      <w:szCs w:val="32"/>
      <w:lang w:val="fr-FR"/>
    </w:rPr>
  </w:style>
  <w:style w:type="paragraph" w:customStyle="1" w:styleId="Titre1">
    <w:name w:val="Titre1"/>
    <w:basedOn w:val="Heading1"/>
    <w:next w:val="Heading1"/>
    <w:link w:val="Titre1Char"/>
    <w:qFormat/>
    <w:rsid w:val="001D154E"/>
    <w:pPr>
      <w:numPr>
        <w:numId w:val="8"/>
      </w:numPr>
      <w:pBdr>
        <w:bottom w:val="single" w:sz="4" w:space="1" w:color="4547FF"/>
      </w:pBdr>
      <w:spacing w:before="240" w:after="240" w:line="276" w:lineRule="auto"/>
      <w:ind w:left="284"/>
    </w:pPr>
    <w:rPr>
      <w:rFonts w:ascii="Calibri Light" w:hAnsi="Calibri Light"/>
      <w:color w:val="4547FF"/>
      <w:sz w:val="32"/>
    </w:rPr>
  </w:style>
  <w:style w:type="character" w:customStyle="1" w:styleId="Titre1Char">
    <w:name w:val="Titre1 Char"/>
    <w:basedOn w:val="Heading1Char"/>
    <w:link w:val="Titre1"/>
    <w:rsid w:val="001D154E"/>
    <w:rPr>
      <w:rFonts w:asciiTheme="majorHAnsi" w:eastAsiaTheme="majorEastAsia" w:hAnsiTheme="majorHAnsi" w:cstheme="majorBidi"/>
      <w:b/>
      <w:bCs/>
      <w:color w:val="4547FF"/>
      <w:sz w:val="32"/>
      <w:szCs w:val="28"/>
      <w:lang w:val="fr-FR"/>
    </w:rPr>
  </w:style>
  <w:style w:type="paragraph" w:customStyle="1" w:styleId="Titre11">
    <w:name w:val="Titre 1.1"/>
    <w:basedOn w:val="Heading2"/>
    <w:next w:val="Heading1"/>
    <w:link w:val="Titre11Char"/>
    <w:qFormat/>
    <w:rsid w:val="00ED7813"/>
    <w:pPr>
      <w:numPr>
        <w:ilvl w:val="1"/>
        <w:numId w:val="8"/>
      </w:numPr>
      <w:spacing w:before="240" w:after="240"/>
      <w:ind w:left="792"/>
    </w:pPr>
    <w:rPr>
      <w:rFonts w:ascii="Calibri Light" w:hAnsi="Calibri Light" w:cs="Calibri Light"/>
      <w:color w:val="990AFF"/>
      <w:sz w:val="28"/>
      <w:szCs w:val="24"/>
    </w:rPr>
  </w:style>
  <w:style w:type="character" w:customStyle="1" w:styleId="Titre11Char">
    <w:name w:val="Titre 1.1 Char"/>
    <w:basedOn w:val="Titre1Char"/>
    <w:link w:val="Titre11"/>
    <w:rsid w:val="00ED7813"/>
    <w:rPr>
      <w:rFonts w:asciiTheme="majorHAnsi" w:eastAsiaTheme="majorEastAsia" w:hAnsiTheme="majorHAnsi" w:cs="Calibri Light"/>
      <w:b/>
      <w:bCs/>
      <w:color w:val="990AFF"/>
      <w:sz w:val="28"/>
      <w:szCs w:val="24"/>
      <w:lang w:val="fr-FR"/>
    </w:rPr>
  </w:style>
  <w:style w:type="paragraph" w:styleId="Bibliography">
    <w:name w:val="Bibliography"/>
    <w:basedOn w:val="Normal"/>
    <w:next w:val="Normal"/>
    <w:uiPriority w:val="37"/>
    <w:semiHidden/>
    <w:unhideWhenUsed/>
    <w:rsid w:val="00ED7813"/>
  </w:style>
  <w:style w:type="paragraph" w:customStyle="1" w:styleId="lment">
    <w:name w:val="Élément"/>
    <w:basedOn w:val="Normal-Ahbl"/>
    <w:link w:val="lmentChar"/>
    <w:qFormat/>
    <w:rsid w:val="00C2326F"/>
    <w:pPr>
      <w:numPr>
        <w:numId w:val="9"/>
      </w:numPr>
      <w:tabs>
        <w:tab w:val="clear" w:pos="1880"/>
      </w:tabs>
      <w:spacing w:after="0" w:line="276" w:lineRule="auto"/>
      <w:ind w:left="426" w:hanging="284"/>
    </w:pPr>
  </w:style>
  <w:style w:type="character" w:customStyle="1" w:styleId="lmentChar">
    <w:name w:val="Élément Char"/>
    <w:basedOn w:val="Normal-AhblChar"/>
    <w:link w:val="lment"/>
    <w:rsid w:val="00C2326F"/>
    <w:rPr>
      <w:rFonts w:eastAsia="Times New Roman"/>
      <w:lang w:val="fr-FR"/>
    </w:rPr>
  </w:style>
  <w:style w:type="paragraph" w:styleId="HTMLPreformatted">
    <w:name w:val="HTML Preformatted"/>
    <w:basedOn w:val="Normal"/>
    <w:link w:val="HTMLPreformattedChar"/>
    <w:uiPriority w:val="99"/>
    <w:semiHidden/>
    <w:unhideWhenUsed/>
    <w:rsid w:val="00230F1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30F1A"/>
    <w:rPr>
      <w:rFonts w:ascii="Consolas" w:hAnsi="Consolas"/>
      <w:sz w:val="20"/>
      <w:szCs w:val="20"/>
    </w:rPr>
  </w:style>
  <w:style w:type="paragraph" w:customStyle="1" w:styleId="Tableau">
    <w:name w:val="Tableau"/>
    <w:basedOn w:val="Caption"/>
    <w:link w:val="TableauChar"/>
    <w:qFormat/>
    <w:rsid w:val="002D451B"/>
    <w:pPr>
      <w:spacing w:before="240"/>
      <w:jc w:val="center"/>
    </w:pPr>
    <w:rPr>
      <w:color w:val="4547FF"/>
      <w:sz w:val="20"/>
      <w:szCs w:val="20"/>
    </w:rPr>
  </w:style>
  <w:style w:type="character" w:customStyle="1" w:styleId="TableauChar">
    <w:name w:val="Tableau Char"/>
    <w:basedOn w:val="CaptionChar"/>
    <w:link w:val="Tableau"/>
    <w:rsid w:val="002D451B"/>
    <w:rPr>
      <w:rFonts w:ascii="Verdana" w:hAnsi="Verdana"/>
      <w:b/>
      <w:bCs/>
      <w:color w:val="4547FF"/>
      <w:sz w:val="20"/>
      <w:szCs w:val="20"/>
      <w:lang w:val="fr-FR"/>
    </w:rPr>
  </w:style>
  <w:style w:type="paragraph" w:styleId="FootnoteText">
    <w:name w:val="footnote text"/>
    <w:basedOn w:val="Normal"/>
    <w:link w:val="FootnoteTextChar"/>
    <w:uiPriority w:val="99"/>
    <w:semiHidden/>
    <w:unhideWhenUsed/>
    <w:rsid w:val="005A03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3F0"/>
    <w:rPr>
      <w:sz w:val="20"/>
      <w:szCs w:val="20"/>
    </w:rPr>
  </w:style>
  <w:style w:type="character" w:styleId="FootnoteReference">
    <w:name w:val="footnote reference"/>
    <w:basedOn w:val="DefaultParagraphFont"/>
    <w:uiPriority w:val="99"/>
    <w:semiHidden/>
    <w:unhideWhenUsed/>
    <w:rsid w:val="005A03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793">
      <w:bodyDiv w:val="1"/>
      <w:marLeft w:val="0"/>
      <w:marRight w:val="0"/>
      <w:marTop w:val="0"/>
      <w:marBottom w:val="0"/>
      <w:divBdr>
        <w:top w:val="none" w:sz="0" w:space="0" w:color="auto"/>
        <w:left w:val="none" w:sz="0" w:space="0" w:color="auto"/>
        <w:bottom w:val="none" w:sz="0" w:space="0" w:color="auto"/>
        <w:right w:val="none" w:sz="0" w:space="0" w:color="auto"/>
      </w:divBdr>
    </w:div>
    <w:div w:id="187329456">
      <w:bodyDiv w:val="1"/>
      <w:marLeft w:val="0"/>
      <w:marRight w:val="0"/>
      <w:marTop w:val="0"/>
      <w:marBottom w:val="0"/>
      <w:divBdr>
        <w:top w:val="none" w:sz="0" w:space="0" w:color="auto"/>
        <w:left w:val="none" w:sz="0" w:space="0" w:color="auto"/>
        <w:bottom w:val="none" w:sz="0" w:space="0" w:color="auto"/>
        <w:right w:val="none" w:sz="0" w:space="0" w:color="auto"/>
      </w:divBdr>
    </w:div>
    <w:div w:id="349919654">
      <w:bodyDiv w:val="1"/>
      <w:marLeft w:val="0"/>
      <w:marRight w:val="0"/>
      <w:marTop w:val="0"/>
      <w:marBottom w:val="0"/>
      <w:divBdr>
        <w:top w:val="none" w:sz="0" w:space="0" w:color="auto"/>
        <w:left w:val="none" w:sz="0" w:space="0" w:color="auto"/>
        <w:bottom w:val="none" w:sz="0" w:space="0" w:color="auto"/>
        <w:right w:val="none" w:sz="0" w:space="0" w:color="auto"/>
      </w:divBdr>
    </w:div>
    <w:div w:id="377316091">
      <w:bodyDiv w:val="1"/>
      <w:marLeft w:val="0"/>
      <w:marRight w:val="0"/>
      <w:marTop w:val="0"/>
      <w:marBottom w:val="0"/>
      <w:divBdr>
        <w:top w:val="none" w:sz="0" w:space="0" w:color="auto"/>
        <w:left w:val="none" w:sz="0" w:space="0" w:color="auto"/>
        <w:bottom w:val="none" w:sz="0" w:space="0" w:color="auto"/>
        <w:right w:val="none" w:sz="0" w:space="0" w:color="auto"/>
      </w:divBdr>
    </w:div>
    <w:div w:id="378166210">
      <w:bodyDiv w:val="1"/>
      <w:marLeft w:val="0"/>
      <w:marRight w:val="0"/>
      <w:marTop w:val="0"/>
      <w:marBottom w:val="0"/>
      <w:divBdr>
        <w:top w:val="none" w:sz="0" w:space="0" w:color="auto"/>
        <w:left w:val="none" w:sz="0" w:space="0" w:color="auto"/>
        <w:bottom w:val="none" w:sz="0" w:space="0" w:color="auto"/>
        <w:right w:val="none" w:sz="0" w:space="0" w:color="auto"/>
      </w:divBdr>
    </w:div>
    <w:div w:id="554201338">
      <w:bodyDiv w:val="1"/>
      <w:marLeft w:val="0"/>
      <w:marRight w:val="0"/>
      <w:marTop w:val="0"/>
      <w:marBottom w:val="0"/>
      <w:divBdr>
        <w:top w:val="none" w:sz="0" w:space="0" w:color="auto"/>
        <w:left w:val="none" w:sz="0" w:space="0" w:color="auto"/>
        <w:bottom w:val="none" w:sz="0" w:space="0" w:color="auto"/>
        <w:right w:val="none" w:sz="0" w:space="0" w:color="auto"/>
      </w:divBdr>
    </w:div>
    <w:div w:id="573974775">
      <w:bodyDiv w:val="1"/>
      <w:marLeft w:val="0"/>
      <w:marRight w:val="0"/>
      <w:marTop w:val="0"/>
      <w:marBottom w:val="0"/>
      <w:divBdr>
        <w:top w:val="none" w:sz="0" w:space="0" w:color="auto"/>
        <w:left w:val="none" w:sz="0" w:space="0" w:color="auto"/>
        <w:bottom w:val="none" w:sz="0" w:space="0" w:color="auto"/>
        <w:right w:val="none" w:sz="0" w:space="0" w:color="auto"/>
      </w:divBdr>
      <w:divsChild>
        <w:div w:id="403141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39875">
      <w:bodyDiv w:val="1"/>
      <w:marLeft w:val="0"/>
      <w:marRight w:val="0"/>
      <w:marTop w:val="0"/>
      <w:marBottom w:val="0"/>
      <w:divBdr>
        <w:top w:val="none" w:sz="0" w:space="0" w:color="auto"/>
        <w:left w:val="none" w:sz="0" w:space="0" w:color="auto"/>
        <w:bottom w:val="none" w:sz="0" w:space="0" w:color="auto"/>
        <w:right w:val="none" w:sz="0" w:space="0" w:color="auto"/>
      </w:divBdr>
    </w:div>
    <w:div w:id="866141395">
      <w:bodyDiv w:val="1"/>
      <w:marLeft w:val="0"/>
      <w:marRight w:val="0"/>
      <w:marTop w:val="0"/>
      <w:marBottom w:val="0"/>
      <w:divBdr>
        <w:top w:val="none" w:sz="0" w:space="0" w:color="auto"/>
        <w:left w:val="none" w:sz="0" w:space="0" w:color="auto"/>
        <w:bottom w:val="none" w:sz="0" w:space="0" w:color="auto"/>
        <w:right w:val="none" w:sz="0" w:space="0" w:color="auto"/>
      </w:divBdr>
    </w:div>
    <w:div w:id="991711406">
      <w:bodyDiv w:val="1"/>
      <w:marLeft w:val="0"/>
      <w:marRight w:val="0"/>
      <w:marTop w:val="0"/>
      <w:marBottom w:val="0"/>
      <w:divBdr>
        <w:top w:val="none" w:sz="0" w:space="0" w:color="auto"/>
        <w:left w:val="none" w:sz="0" w:space="0" w:color="auto"/>
        <w:bottom w:val="none" w:sz="0" w:space="0" w:color="auto"/>
        <w:right w:val="none" w:sz="0" w:space="0" w:color="auto"/>
      </w:divBdr>
    </w:div>
    <w:div w:id="1007294274">
      <w:bodyDiv w:val="1"/>
      <w:marLeft w:val="0"/>
      <w:marRight w:val="0"/>
      <w:marTop w:val="0"/>
      <w:marBottom w:val="0"/>
      <w:divBdr>
        <w:top w:val="none" w:sz="0" w:space="0" w:color="auto"/>
        <w:left w:val="none" w:sz="0" w:space="0" w:color="auto"/>
        <w:bottom w:val="none" w:sz="0" w:space="0" w:color="auto"/>
        <w:right w:val="none" w:sz="0" w:space="0" w:color="auto"/>
      </w:divBdr>
    </w:div>
    <w:div w:id="1021207573">
      <w:bodyDiv w:val="1"/>
      <w:marLeft w:val="0"/>
      <w:marRight w:val="0"/>
      <w:marTop w:val="0"/>
      <w:marBottom w:val="0"/>
      <w:divBdr>
        <w:top w:val="none" w:sz="0" w:space="0" w:color="auto"/>
        <w:left w:val="none" w:sz="0" w:space="0" w:color="auto"/>
        <w:bottom w:val="none" w:sz="0" w:space="0" w:color="auto"/>
        <w:right w:val="none" w:sz="0" w:space="0" w:color="auto"/>
      </w:divBdr>
    </w:div>
    <w:div w:id="1091783371">
      <w:bodyDiv w:val="1"/>
      <w:marLeft w:val="0"/>
      <w:marRight w:val="0"/>
      <w:marTop w:val="0"/>
      <w:marBottom w:val="0"/>
      <w:divBdr>
        <w:top w:val="none" w:sz="0" w:space="0" w:color="auto"/>
        <w:left w:val="none" w:sz="0" w:space="0" w:color="auto"/>
        <w:bottom w:val="none" w:sz="0" w:space="0" w:color="auto"/>
        <w:right w:val="none" w:sz="0" w:space="0" w:color="auto"/>
      </w:divBdr>
    </w:div>
    <w:div w:id="1150554487">
      <w:bodyDiv w:val="1"/>
      <w:marLeft w:val="0"/>
      <w:marRight w:val="0"/>
      <w:marTop w:val="0"/>
      <w:marBottom w:val="0"/>
      <w:divBdr>
        <w:top w:val="none" w:sz="0" w:space="0" w:color="auto"/>
        <w:left w:val="none" w:sz="0" w:space="0" w:color="auto"/>
        <w:bottom w:val="none" w:sz="0" w:space="0" w:color="auto"/>
        <w:right w:val="none" w:sz="0" w:space="0" w:color="auto"/>
      </w:divBdr>
    </w:div>
    <w:div w:id="1162937996">
      <w:bodyDiv w:val="1"/>
      <w:marLeft w:val="0"/>
      <w:marRight w:val="0"/>
      <w:marTop w:val="0"/>
      <w:marBottom w:val="0"/>
      <w:divBdr>
        <w:top w:val="none" w:sz="0" w:space="0" w:color="auto"/>
        <w:left w:val="none" w:sz="0" w:space="0" w:color="auto"/>
        <w:bottom w:val="none" w:sz="0" w:space="0" w:color="auto"/>
        <w:right w:val="none" w:sz="0" w:space="0" w:color="auto"/>
      </w:divBdr>
    </w:div>
    <w:div w:id="1164397271">
      <w:bodyDiv w:val="1"/>
      <w:marLeft w:val="0"/>
      <w:marRight w:val="0"/>
      <w:marTop w:val="0"/>
      <w:marBottom w:val="0"/>
      <w:divBdr>
        <w:top w:val="none" w:sz="0" w:space="0" w:color="auto"/>
        <w:left w:val="none" w:sz="0" w:space="0" w:color="auto"/>
        <w:bottom w:val="none" w:sz="0" w:space="0" w:color="auto"/>
        <w:right w:val="none" w:sz="0" w:space="0" w:color="auto"/>
      </w:divBdr>
    </w:div>
    <w:div w:id="1169951742">
      <w:bodyDiv w:val="1"/>
      <w:marLeft w:val="0"/>
      <w:marRight w:val="0"/>
      <w:marTop w:val="0"/>
      <w:marBottom w:val="0"/>
      <w:divBdr>
        <w:top w:val="none" w:sz="0" w:space="0" w:color="auto"/>
        <w:left w:val="none" w:sz="0" w:space="0" w:color="auto"/>
        <w:bottom w:val="none" w:sz="0" w:space="0" w:color="auto"/>
        <w:right w:val="none" w:sz="0" w:space="0" w:color="auto"/>
      </w:divBdr>
    </w:div>
    <w:div w:id="1192382871">
      <w:bodyDiv w:val="1"/>
      <w:marLeft w:val="0"/>
      <w:marRight w:val="0"/>
      <w:marTop w:val="0"/>
      <w:marBottom w:val="0"/>
      <w:divBdr>
        <w:top w:val="none" w:sz="0" w:space="0" w:color="auto"/>
        <w:left w:val="none" w:sz="0" w:space="0" w:color="auto"/>
        <w:bottom w:val="none" w:sz="0" w:space="0" w:color="auto"/>
        <w:right w:val="none" w:sz="0" w:space="0" w:color="auto"/>
      </w:divBdr>
    </w:div>
    <w:div w:id="1206479439">
      <w:bodyDiv w:val="1"/>
      <w:marLeft w:val="0"/>
      <w:marRight w:val="0"/>
      <w:marTop w:val="0"/>
      <w:marBottom w:val="0"/>
      <w:divBdr>
        <w:top w:val="none" w:sz="0" w:space="0" w:color="auto"/>
        <w:left w:val="none" w:sz="0" w:space="0" w:color="auto"/>
        <w:bottom w:val="none" w:sz="0" w:space="0" w:color="auto"/>
        <w:right w:val="none" w:sz="0" w:space="0" w:color="auto"/>
      </w:divBdr>
    </w:div>
    <w:div w:id="1409039431">
      <w:bodyDiv w:val="1"/>
      <w:marLeft w:val="0"/>
      <w:marRight w:val="0"/>
      <w:marTop w:val="0"/>
      <w:marBottom w:val="0"/>
      <w:divBdr>
        <w:top w:val="none" w:sz="0" w:space="0" w:color="auto"/>
        <w:left w:val="none" w:sz="0" w:space="0" w:color="auto"/>
        <w:bottom w:val="none" w:sz="0" w:space="0" w:color="auto"/>
        <w:right w:val="none" w:sz="0" w:space="0" w:color="auto"/>
      </w:divBdr>
      <w:divsChild>
        <w:div w:id="1906181179">
          <w:marLeft w:val="0"/>
          <w:marRight w:val="0"/>
          <w:marTop w:val="0"/>
          <w:marBottom w:val="0"/>
          <w:divBdr>
            <w:top w:val="none" w:sz="0" w:space="0" w:color="auto"/>
            <w:left w:val="none" w:sz="0" w:space="0" w:color="auto"/>
            <w:bottom w:val="none" w:sz="0" w:space="0" w:color="auto"/>
            <w:right w:val="none" w:sz="0" w:space="0" w:color="auto"/>
          </w:divBdr>
          <w:divsChild>
            <w:div w:id="7948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8581">
      <w:bodyDiv w:val="1"/>
      <w:marLeft w:val="0"/>
      <w:marRight w:val="0"/>
      <w:marTop w:val="0"/>
      <w:marBottom w:val="0"/>
      <w:divBdr>
        <w:top w:val="none" w:sz="0" w:space="0" w:color="auto"/>
        <w:left w:val="none" w:sz="0" w:space="0" w:color="auto"/>
        <w:bottom w:val="none" w:sz="0" w:space="0" w:color="auto"/>
        <w:right w:val="none" w:sz="0" w:space="0" w:color="auto"/>
      </w:divBdr>
    </w:div>
    <w:div w:id="1661157506">
      <w:bodyDiv w:val="1"/>
      <w:marLeft w:val="0"/>
      <w:marRight w:val="0"/>
      <w:marTop w:val="0"/>
      <w:marBottom w:val="0"/>
      <w:divBdr>
        <w:top w:val="none" w:sz="0" w:space="0" w:color="auto"/>
        <w:left w:val="none" w:sz="0" w:space="0" w:color="auto"/>
        <w:bottom w:val="none" w:sz="0" w:space="0" w:color="auto"/>
        <w:right w:val="none" w:sz="0" w:space="0" w:color="auto"/>
      </w:divBdr>
    </w:div>
    <w:div w:id="1703163161">
      <w:bodyDiv w:val="1"/>
      <w:marLeft w:val="0"/>
      <w:marRight w:val="0"/>
      <w:marTop w:val="0"/>
      <w:marBottom w:val="0"/>
      <w:divBdr>
        <w:top w:val="none" w:sz="0" w:space="0" w:color="auto"/>
        <w:left w:val="none" w:sz="0" w:space="0" w:color="auto"/>
        <w:bottom w:val="none" w:sz="0" w:space="0" w:color="auto"/>
        <w:right w:val="none" w:sz="0" w:space="0" w:color="auto"/>
      </w:divBdr>
    </w:div>
    <w:div w:id="1711419711">
      <w:bodyDiv w:val="1"/>
      <w:marLeft w:val="0"/>
      <w:marRight w:val="0"/>
      <w:marTop w:val="0"/>
      <w:marBottom w:val="0"/>
      <w:divBdr>
        <w:top w:val="none" w:sz="0" w:space="0" w:color="auto"/>
        <w:left w:val="none" w:sz="0" w:space="0" w:color="auto"/>
        <w:bottom w:val="none" w:sz="0" w:space="0" w:color="auto"/>
        <w:right w:val="none" w:sz="0" w:space="0" w:color="auto"/>
      </w:divBdr>
    </w:div>
    <w:div w:id="1723407056">
      <w:bodyDiv w:val="1"/>
      <w:marLeft w:val="0"/>
      <w:marRight w:val="0"/>
      <w:marTop w:val="0"/>
      <w:marBottom w:val="0"/>
      <w:divBdr>
        <w:top w:val="none" w:sz="0" w:space="0" w:color="auto"/>
        <w:left w:val="none" w:sz="0" w:space="0" w:color="auto"/>
        <w:bottom w:val="none" w:sz="0" w:space="0" w:color="auto"/>
        <w:right w:val="none" w:sz="0" w:space="0" w:color="auto"/>
      </w:divBdr>
    </w:div>
    <w:div w:id="1724210884">
      <w:bodyDiv w:val="1"/>
      <w:marLeft w:val="0"/>
      <w:marRight w:val="0"/>
      <w:marTop w:val="0"/>
      <w:marBottom w:val="0"/>
      <w:divBdr>
        <w:top w:val="none" w:sz="0" w:space="0" w:color="auto"/>
        <w:left w:val="none" w:sz="0" w:space="0" w:color="auto"/>
        <w:bottom w:val="none" w:sz="0" w:space="0" w:color="auto"/>
        <w:right w:val="none" w:sz="0" w:space="0" w:color="auto"/>
      </w:divBdr>
    </w:div>
    <w:div w:id="1879514733">
      <w:bodyDiv w:val="1"/>
      <w:marLeft w:val="0"/>
      <w:marRight w:val="0"/>
      <w:marTop w:val="0"/>
      <w:marBottom w:val="0"/>
      <w:divBdr>
        <w:top w:val="none" w:sz="0" w:space="0" w:color="auto"/>
        <w:left w:val="none" w:sz="0" w:space="0" w:color="auto"/>
        <w:bottom w:val="none" w:sz="0" w:space="0" w:color="auto"/>
        <w:right w:val="none" w:sz="0" w:space="0" w:color="auto"/>
      </w:divBdr>
    </w:div>
    <w:div w:id="1930625078">
      <w:bodyDiv w:val="1"/>
      <w:marLeft w:val="0"/>
      <w:marRight w:val="0"/>
      <w:marTop w:val="0"/>
      <w:marBottom w:val="0"/>
      <w:divBdr>
        <w:top w:val="none" w:sz="0" w:space="0" w:color="auto"/>
        <w:left w:val="none" w:sz="0" w:space="0" w:color="auto"/>
        <w:bottom w:val="none" w:sz="0" w:space="0" w:color="auto"/>
        <w:right w:val="none" w:sz="0" w:space="0" w:color="auto"/>
      </w:divBdr>
    </w:div>
    <w:div w:id="1980652109">
      <w:bodyDiv w:val="1"/>
      <w:marLeft w:val="0"/>
      <w:marRight w:val="0"/>
      <w:marTop w:val="0"/>
      <w:marBottom w:val="0"/>
      <w:divBdr>
        <w:top w:val="none" w:sz="0" w:space="0" w:color="auto"/>
        <w:left w:val="none" w:sz="0" w:space="0" w:color="auto"/>
        <w:bottom w:val="none" w:sz="0" w:space="0" w:color="auto"/>
        <w:right w:val="none" w:sz="0" w:space="0" w:color="auto"/>
      </w:divBdr>
    </w:div>
    <w:div w:id="2003466877">
      <w:bodyDiv w:val="1"/>
      <w:marLeft w:val="0"/>
      <w:marRight w:val="0"/>
      <w:marTop w:val="0"/>
      <w:marBottom w:val="0"/>
      <w:divBdr>
        <w:top w:val="none" w:sz="0" w:space="0" w:color="auto"/>
        <w:left w:val="none" w:sz="0" w:space="0" w:color="auto"/>
        <w:bottom w:val="none" w:sz="0" w:space="0" w:color="auto"/>
        <w:right w:val="none" w:sz="0" w:space="0" w:color="auto"/>
      </w:divBdr>
    </w:div>
    <w:div w:id="2113815374">
      <w:bodyDiv w:val="1"/>
      <w:marLeft w:val="0"/>
      <w:marRight w:val="0"/>
      <w:marTop w:val="0"/>
      <w:marBottom w:val="0"/>
      <w:divBdr>
        <w:top w:val="none" w:sz="0" w:space="0" w:color="auto"/>
        <w:left w:val="none" w:sz="0" w:space="0" w:color="auto"/>
        <w:bottom w:val="none" w:sz="0" w:space="0" w:color="auto"/>
        <w:right w:val="none" w:sz="0" w:space="0" w:color="auto"/>
      </w:divBdr>
    </w:div>
    <w:div w:id="213301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zoudj@intervalle-technologi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bdellatif@intervalle-technologie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03_Projects\02_External\01_Active_Projects\BAMIC\99_Template\Contr&#244;le%20du%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7277D26AF884DB24A183F2DD84361" ma:contentTypeVersion="3" ma:contentTypeDescription="Crée un document." ma:contentTypeScope="" ma:versionID="6d71afb836c372031cacdf3ae05bc471">
  <xsd:schema xmlns:xsd="http://www.w3.org/2001/XMLSchema" xmlns:xs="http://www.w3.org/2001/XMLSchema" xmlns:p="http://schemas.microsoft.com/office/2006/metadata/properties" xmlns:ns2="1b15db81-f91d-440f-a7ea-e8ec57cb1c96" targetNamespace="http://schemas.microsoft.com/office/2006/metadata/properties" ma:root="true" ma:fieldsID="83e3b4a577be9ceb129d0a59bf7d7008" ns2:_="">
    <xsd:import namespace="1b15db81-f91d-440f-a7ea-e8ec57cb1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5db81-f91d-440f-a7ea-e8ec57cb1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12D5-A54E-49B5-84A3-08D4A951B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5db81-f91d-440f-a7ea-e8ec57cb1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977B0-8376-4F01-ACF8-CAFD131267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B38CCE-FE22-4552-9C0B-C10C25F7C103}">
  <ds:schemaRefs>
    <ds:schemaRef ds:uri="http://schemas.microsoft.com/sharepoint/v3/contenttype/forms"/>
  </ds:schemaRefs>
</ds:datastoreItem>
</file>

<file path=customXml/itemProps4.xml><?xml version="1.0" encoding="utf-8"?>
<ds:datastoreItem xmlns:ds="http://schemas.openxmlformats.org/officeDocument/2006/customXml" ds:itemID="{FC3BB5EE-5F0F-411E-B5FA-2BA2382E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Contrôle du document.dotx</Template>
  <TotalTime>26</TotalTime>
  <Pages>9</Pages>
  <Words>1551</Words>
  <Characters>9214</Characters>
  <Application>Microsoft Office Word</Application>
  <DocSecurity>0</DocSecurity>
  <Lines>279</Lines>
  <Paragraphs>239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10526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BELHADJ</dc:creator>
  <cp:keywords/>
  <dc:description/>
  <cp:lastModifiedBy>Ahmed Belhadj</cp:lastModifiedBy>
  <cp:revision>8</cp:revision>
  <cp:lastPrinted>2025-05-10T17:52:00Z</cp:lastPrinted>
  <dcterms:created xsi:type="dcterms:W3CDTF">2025-10-13T15:02:00Z</dcterms:created>
  <dcterms:modified xsi:type="dcterms:W3CDTF">2025-10-26T08:32:00Z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0x010100ED07277D26AF884DB24A183F2DD84361</vt:lpwstr>
  </property>
</Properties>
</file>